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3818EB">
        <w:rPr>
          <w:rFonts w:ascii="Arial" w:hAnsi="Arial" w:cs="Arial"/>
          <w:sz w:val="22"/>
          <w:szCs w:val="22"/>
          <w:lang w:eastAsia="en-US"/>
        </w:rPr>
        <w:t>lidarność” z dnia 08.08</w:t>
      </w:r>
      <w:r w:rsidR="009C4F1D">
        <w:rPr>
          <w:rFonts w:ascii="Arial" w:hAnsi="Arial" w:cs="Arial"/>
          <w:sz w:val="22"/>
          <w:szCs w:val="22"/>
          <w:lang w:eastAsia="en-US"/>
        </w:rPr>
        <w:t>.2019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3818EB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5960F1">
        <w:rPr>
          <w:rFonts w:ascii="Arial" w:hAnsi="Arial" w:cs="Arial"/>
          <w:sz w:val="22"/>
          <w:szCs w:val="22"/>
          <w:lang w:eastAsia="en-US"/>
        </w:rPr>
        <w:t xml:space="preserve">8 </w:t>
      </w:r>
      <w:bookmarkStart w:id="0" w:name="_GoBack"/>
      <w:bookmarkEnd w:id="0"/>
      <w:r w:rsidR="003818EB">
        <w:rPr>
          <w:rFonts w:ascii="Arial" w:hAnsi="Arial" w:cs="Arial"/>
          <w:sz w:val="22"/>
          <w:szCs w:val="22"/>
          <w:lang w:eastAsia="en-US"/>
        </w:rPr>
        <w:t>szkoleń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93" w:rsidRDefault="00124393" w:rsidP="001C1A9A">
      <w:r>
        <w:separator/>
      </w:r>
    </w:p>
  </w:endnote>
  <w:endnote w:type="continuationSeparator" w:id="0">
    <w:p w:rsidR="00124393" w:rsidRDefault="0012439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93" w:rsidRDefault="00124393" w:rsidP="001C1A9A">
      <w:r>
        <w:separator/>
      </w:r>
    </w:p>
  </w:footnote>
  <w:footnote w:type="continuationSeparator" w:id="0">
    <w:p w:rsidR="00124393" w:rsidRDefault="0012439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4393"/>
    <w:rsid w:val="00127B28"/>
    <w:rsid w:val="00152594"/>
    <w:rsid w:val="001959B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8EB"/>
    <w:rsid w:val="003D253C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0F1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8326-6E2C-470D-A879-666FE55B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10</cp:revision>
  <cp:lastPrinted>2018-11-22T15:18:00Z</cp:lastPrinted>
  <dcterms:created xsi:type="dcterms:W3CDTF">2018-08-29T09:54:00Z</dcterms:created>
  <dcterms:modified xsi:type="dcterms:W3CDTF">2019-08-08T09:30:00Z</dcterms:modified>
</cp:coreProperties>
</file>