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28" w:rsidRPr="002C7718" w:rsidRDefault="00C35406" w:rsidP="00175028">
      <w:pPr>
        <w:jc w:val="right"/>
        <w:rPr>
          <w:rFonts w:ascii="Calibri" w:hAnsi="Calibri" w:cs="Arial"/>
          <w:sz w:val="28"/>
          <w:szCs w:val="28"/>
        </w:rPr>
      </w:pPr>
      <w:r>
        <w:rPr>
          <w:rFonts w:ascii="Calibri" w:hAnsi="Calibri" w:cs="Arial"/>
          <w:sz w:val="28"/>
          <w:szCs w:val="28"/>
        </w:rPr>
        <w:t>Gdańsk,  dnia 25.01.2019</w:t>
      </w:r>
      <w:r w:rsidR="00175028">
        <w:rPr>
          <w:rFonts w:ascii="Calibri" w:hAnsi="Calibri" w:cs="Arial"/>
          <w:sz w:val="28"/>
          <w:szCs w:val="28"/>
        </w:rPr>
        <w:t xml:space="preserve"> </w:t>
      </w:r>
      <w:r w:rsidR="00175028" w:rsidRPr="002C7718">
        <w:rPr>
          <w:rFonts w:ascii="Calibri" w:hAnsi="Calibri" w:cs="Arial"/>
          <w:sz w:val="28"/>
          <w:szCs w:val="28"/>
        </w:rPr>
        <w:t>r</w:t>
      </w:r>
      <w:r w:rsidR="00175028">
        <w:rPr>
          <w:rFonts w:ascii="Calibri" w:hAnsi="Calibri" w:cs="Arial"/>
          <w:sz w:val="28"/>
          <w:szCs w:val="28"/>
        </w:rPr>
        <w:t>oku</w:t>
      </w:r>
      <w:r w:rsidR="00175028" w:rsidRPr="002C7718">
        <w:rPr>
          <w:rFonts w:ascii="Calibri" w:hAnsi="Calibri" w:cs="Arial"/>
          <w:sz w:val="28"/>
          <w:szCs w:val="28"/>
        </w:rPr>
        <w:t>.</w:t>
      </w:r>
    </w:p>
    <w:p w:rsidR="00175028" w:rsidRPr="002C7718" w:rsidRDefault="00175028" w:rsidP="00175028">
      <w:pPr>
        <w:rPr>
          <w:rFonts w:ascii="Calibri" w:hAnsi="Calibri" w:cs="Arial"/>
          <w:b/>
          <w:sz w:val="28"/>
          <w:szCs w:val="28"/>
        </w:rPr>
      </w:pPr>
    </w:p>
    <w:p w:rsidR="00175028" w:rsidRPr="002C7718" w:rsidRDefault="00175028" w:rsidP="00175028">
      <w:pPr>
        <w:jc w:val="center"/>
        <w:rPr>
          <w:rFonts w:ascii="Calibri" w:hAnsi="Calibri" w:cs="Arial"/>
          <w:b/>
          <w:sz w:val="28"/>
          <w:szCs w:val="28"/>
        </w:rPr>
      </w:pPr>
      <w:r w:rsidRPr="002C7718">
        <w:rPr>
          <w:rFonts w:ascii="Calibri" w:hAnsi="Calibri" w:cs="Arial"/>
          <w:b/>
          <w:sz w:val="28"/>
          <w:szCs w:val="28"/>
        </w:rPr>
        <w:t>Zapytanie ofertowe</w:t>
      </w:r>
    </w:p>
    <w:p w:rsidR="00175028" w:rsidRPr="002C7718" w:rsidRDefault="00175028" w:rsidP="00175028">
      <w:pPr>
        <w:jc w:val="center"/>
        <w:rPr>
          <w:rFonts w:ascii="Calibri" w:hAnsi="Calibri" w:cs="Arial"/>
          <w:b/>
          <w:sz w:val="28"/>
          <w:szCs w:val="28"/>
        </w:rPr>
      </w:pPr>
      <w:r w:rsidRPr="002C7718">
        <w:rPr>
          <w:rFonts w:ascii="Calibri" w:hAnsi="Calibri" w:cs="Arial"/>
          <w:b/>
          <w:sz w:val="28"/>
          <w:szCs w:val="28"/>
        </w:rPr>
        <w:t>na organizację szkoleń</w:t>
      </w:r>
    </w:p>
    <w:p w:rsidR="00175028" w:rsidRPr="002C7718" w:rsidRDefault="00175028" w:rsidP="00175028">
      <w:pPr>
        <w:jc w:val="center"/>
        <w:rPr>
          <w:rFonts w:ascii="Calibri" w:hAnsi="Calibri" w:cs="Arial"/>
          <w:i/>
          <w:sz w:val="28"/>
          <w:szCs w:val="28"/>
        </w:rPr>
      </w:pPr>
      <w:r w:rsidRPr="002C7718">
        <w:rPr>
          <w:rFonts w:ascii="Calibri" w:hAnsi="Calibri" w:cs="Arial"/>
          <w:i/>
          <w:sz w:val="28"/>
          <w:szCs w:val="28"/>
        </w:rPr>
        <w:t>(do niniejszego trybu nie stosuje się przepisów Ustawy Prawo Zamówień Publicznych)</w:t>
      </w:r>
    </w:p>
    <w:p w:rsidR="00175028" w:rsidRPr="002C7718" w:rsidRDefault="00175028" w:rsidP="00175028">
      <w:pPr>
        <w:rPr>
          <w:rFonts w:ascii="Calibri" w:hAnsi="Calibri" w:cs="Arial"/>
          <w:sz w:val="28"/>
          <w:szCs w:val="28"/>
        </w:rPr>
      </w:pPr>
    </w:p>
    <w:p w:rsidR="00175028" w:rsidRPr="002C7718" w:rsidRDefault="00175028" w:rsidP="00175028">
      <w:pPr>
        <w:rPr>
          <w:rFonts w:ascii="Calibri" w:hAnsi="Calibri" w:cs="Arial"/>
          <w:sz w:val="28"/>
          <w:szCs w:val="28"/>
        </w:rPr>
      </w:pPr>
      <w:r w:rsidRPr="002C7718">
        <w:rPr>
          <w:rFonts w:ascii="Calibri" w:hAnsi="Calibri" w:cs="Arial"/>
          <w:sz w:val="28"/>
          <w:szCs w:val="28"/>
        </w:rPr>
        <w:t>Szanowni Państwo,</w:t>
      </w:r>
    </w:p>
    <w:p w:rsidR="00175028" w:rsidRPr="002C7718" w:rsidRDefault="00175028" w:rsidP="00175028">
      <w:pPr>
        <w:rPr>
          <w:rFonts w:ascii="Calibri" w:hAnsi="Calibri" w:cs="Arial"/>
          <w:sz w:val="28"/>
          <w:szCs w:val="28"/>
        </w:rPr>
      </w:pP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 xml:space="preserve">Komisja Krajowa NSZZ „Solidarność” (zwany dalej Zamawiającym) zaprasza do złożenia oferty w zakresie wynajmu sali szkoleniowej, usług restauracyjnych i zapewnienia noclegów dla uczestników </w:t>
      </w:r>
      <w:r>
        <w:rPr>
          <w:rFonts w:ascii="Calibri" w:hAnsi="Calibri" w:cs="Arial"/>
          <w:color w:val="000000"/>
          <w:sz w:val="28"/>
          <w:szCs w:val="28"/>
        </w:rPr>
        <w:t>szkoleń</w:t>
      </w:r>
      <w:r w:rsidRPr="002C7718">
        <w:rPr>
          <w:rFonts w:ascii="Calibri" w:hAnsi="Calibri" w:cs="Arial"/>
          <w:color w:val="000000"/>
          <w:sz w:val="28"/>
          <w:szCs w:val="28"/>
        </w:rPr>
        <w:t xml:space="preserve"> realizowanych w ramach projektu pt</w:t>
      </w:r>
      <w:r>
        <w:rPr>
          <w:rFonts w:ascii="Calibri" w:hAnsi="Calibri" w:cs="Arial"/>
          <w:color w:val="000000"/>
          <w:sz w:val="28"/>
          <w:szCs w:val="28"/>
        </w:rPr>
        <w:t>.</w:t>
      </w:r>
      <w:r w:rsidRPr="002C7718">
        <w:rPr>
          <w:rFonts w:ascii="Calibri" w:hAnsi="Calibri" w:cs="Arial"/>
          <w:color w:val="000000"/>
          <w:sz w:val="28"/>
          <w:szCs w:val="28"/>
        </w:rPr>
        <w:t xml:space="preserve"> „Podnoszenie kompetencji eksperckich przedstawicieli NSZZ „Solidarność” umożliwiających czynny udział w procesie stanowienia prawa na wybranych aktach prawnych w zakresie prawa pracy oraz obejmujących rynek pracy” współfinansowanego ze środków Europejskiego Funduszu Społecznego w ramach Programu Operacyjnego Wiedza Edukacja Rozwój 2014-2</w:t>
      </w:r>
      <w:r>
        <w:rPr>
          <w:rFonts w:ascii="Calibri" w:hAnsi="Calibri" w:cs="Arial"/>
          <w:color w:val="000000"/>
          <w:sz w:val="28"/>
          <w:szCs w:val="28"/>
        </w:rPr>
        <w:t>020, Oś P</w:t>
      </w:r>
      <w:r w:rsidRPr="002C7718">
        <w:rPr>
          <w:rFonts w:ascii="Calibri" w:hAnsi="Calibri" w:cs="Arial"/>
          <w:color w:val="000000"/>
          <w:sz w:val="28"/>
          <w:szCs w:val="28"/>
        </w:rPr>
        <w:t>riorytetowa: II Efektywne polityki publiczne dla rynku pracy, gospodarki i edukacji, działanie: 2.16 Usprawnienie procesu stanowienia prawa (nr umowy POWR.02.16.00-00-0025/16-00).</w:t>
      </w:r>
    </w:p>
    <w:p w:rsidR="00175028" w:rsidRPr="002C7718" w:rsidRDefault="00175028" w:rsidP="00175028">
      <w:pPr>
        <w:autoSpaceDE w:val="0"/>
        <w:autoSpaceDN w:val="0"/>
        <w:adjustRightInd w:val="0"/>
        <w:jc w:val="both"/>
        <w:rPr>
          <w:rFonts w:ascii="Calibri" w:hAnsi="Calibri" w:cs="Arial"/>
          <w:color w:val="000000"/>
          <w:sz w:val="28"/>
          <w:szCs w:val="28"/>
        </w:rPr>
      </w:pPr>
    </w:p>
    <w:p w:rsidR="00175028" w:rsidRPr="002C7718" w:rsidRDefault="00175028" w:rsidP="00175028">
      <w:pPr>
        <w:tabs>
          <w:tab w:val="left" w:pos="567"/>
        </w:tabs>
        <w:jc w:val="both"/>
        <w:rPr>
          <w:rFonts w:ascii="Calibri" w:hAnsi="Calibri" w:cs="Arial"/>
          <w:sz w:val="28"/>
          <w:szCs w:val="28"/>
          <w:lang w:eastAsia="en-US"/>
        </w:rPr>
      </w:pPr>
      <w:r w:rsidRPr="002C7718">
        <w:rPr>
          <w:rFonts w:ascii="Calibri" w:hAnsi="Calibri" w:cs="Arial"/>
          <w:sz w:val="28"/>
          <w:szCs w:val="28"/>
          <w:lang w:eastAsia="en-US"/>
        </w:rPr>
        <w:t xml:space="preserve">Przedmiotem oferty jest: </w:t>
      </w:r>
      <w:r>
        <w:rPr>
          <w:rFonts w:ascii="Calibri" w:hAnsi="Calibri" w:cs="Arial"/>
          <w:sz w:val="28"/>
          <w:szCs w:val="28"/>
          <w:lang w:eastAsia="en-US"/>
        </w:rPr>
        <w:t>umożl</w:t>
      </w:r>
      <w:r w:rsidR="00C35406">
        <w:rPr>
          <w:rFonts w:ascii="Calibri" w:hAnsi="Calibri" w:cs="Arial"/>
          <w:sz w:val="28"/>
          <w:szCs w:val="28"/>
          <w:lang w:eastAsia="en-US"/>
        </w:rPr>
        <w:t>iwienie przeprowadzenia trzech</w:t>
      </w:r>
      <w:r>
        <w:rPr>
          <w:rFonts w:ascii="Calibri" w:hAnsi="Calibri" w:cs="Arial"/>
          <w:sz w:val="28"/>
          <w:szCs w:val="28"/>
          <w:lang w:eastAsia="en-US"/>
        </w:rPr>
        <w:t xml:space="preserve"> 2,5-dniowych szkoleń we wskazanym czasie co oznacza, że dla każdego szkolenia w określonym terminie jest udostępniona sala szkoleniowa</w:t>
      </w:r>
      <w:r w:rsidR="001E4E3C">
        <w:rPr>
          <w:rFonts w:ascii="Calibri" w:hAnsi="Calibri" w:cs="Arial"/>
          <w:sz w:val="28"/>
          <w:szCs w:val="28"/>
          <w:lang w:eastAsia="en-US"/>
        </w:rPr>
        <w:t xml:space="preserve"> dla </w:t>
      </w:r>
      <w:r w:rsidRPr="002C7718">
        <w:rPr>
          <w:rFonts w:ascii="Calibri" w:hAnsi="Calibri" w:cs="Arial"/>
          <w:sz w:val="28"/>
          <w:szCs w:val="28"/>
          <w:lang w:eastAsia="en-US"/>
        </w:rPr>
        <w:t xml:space="preserve"> </w:t>
      </w:r>
      <w:r w:rsidR="00C35406">
        <w:rPr>
          <w:rFonts w:ascii="Calibri" w:hAnsi="Calibri" w:cs="Arial"/>
          <w:sz w:val="28"/>
          <w:szCs w:val="28"/>
          <w:lang w:eastAsia="en-US"/>
        </w:rPr>
        <w:t>21</w:t>
      </w:r>
      <w:r>
        <w:rPr>
          <w:rFonts w:ascii="Calibri" w:hAnsi="Calibri" w:cs="Arial"/>
          <w:sz w:val="28"/>
          <w:szCs w:val="28"/>
          <w:lang w:eastAsia="en-US"/>
        </w:rPr>
        <w:t xml:space="preserve"> osób </w:t>
      </w:r>
      <w:r w:rsidRPr="00F5683C">
        <w:rPr>
          <w:rFonts w:ascii="Calibri" w:hAnsi="Calibri" w:cs="Arial"/>
          <w:sz w:val="28"/>
          <w:szCs w:val="28"/>
          <w:lang w:eastAsia="en-US"/>
        </w:rPr>
        <w:t>(22 godz.</w:t>
      </w:r>
      <w:r>
        <w:rPr>
          <w:rFonts w:ascii="Calibri" w:hAnsi="Calibri" w:cs="Arial"/>
          <w:sz w:val="28"/>
          <w:szCs w:val="28"/>
          <w:lang w:eastAsia="en-US"/>
        </w:rPr>
        <w:t xml:space="preserve"> zegarowe/ 25 godz. dydaktycznych</w:t>
      </w:r>
      <w:r w:rsidRPr="00F5683C">
        <w:rPr>
          <w:rFonts w:ascii="Calibri" w:hAnsi="Calibri" w:cs="Arial"/>
          <w:sz w:val="28"/>
          <w:szCs w:val="28"/>
          <w:lang w:eastAsia="en-US"/>
        </w:rPr>
        <w:t>),</w:t>
      </w:r>
      <w:r w:rsidRPr="002C7718">
        <w:rPr>
          <w:rFonts w:ascii="Calibri" w:hAnsi="Calibri" w:cs="Arial"/>
          <w:sz w:val="28"/>
          <w:szCs w:val="28"/>
          <w:lang w:eastAsia="en-US"/>
        </w:rPr>
        <w:t xml:space="preserve"> </w:t>
      </w:r>
      <w:r>
        <w:rPr>
          <w:rFonts w:ascii="Calibri" w:hAnsi="Calibri" w:cs="Arial"/>
          <w:sz w:val="28"/>
          <w:szCs w:val="28"/>
          <w:lang w:eastAsia="en-US"/>
        </w:rPr>
        <w:t>są zapewnione:</w:t>
      </w:r>
      <w:r w:rsidRPr="002C7718">
        <w:rPr>
          <w:rFonts w:ascii="Calibri" w:hAnsi="Calibri" w:cs="Arial"/>
          <w:sz w:val="28"/>
          <w:szCs w:val="28"/>
          <w:lang w:eastAsia="en-US"/>
        </w:rPr>
        <w:t xml:space="preserve"> </w:t>
      </w:r>
      <w:r>
        <w:rPr>
          <w:rFonts w:ascii="Calibri" w:hAnsi="Calibri" w:cs="Arial"/>
          <w:sz w:val="28"/>
          <w:szCs w:val="28"/>
          <w:lang w:eastAsia="en-US"/>
        </w:rPr>
        <w:t>4</w:t>
      </w:r>
      <w:r w:rsidRPr="00E3256D">
        <w:rPr>
          <w:rFonts w:ascii="Calibri" w:hAnsi="Calibri" w:cs="Arial"/>
          <w:sz w:val="28"/>
          <w:szCs w:val="28"/>
          <w:lang w:eastAsia="en-US"/>
        </w:rPr>
        <w:t xml:space="preserve"> przerwy kawowe,</w:t>
      </w:r>
      <w:r w:rsidRPr="00B523CD">
        <w:rPr>
          <w:rFonts w:ascii="Calibri" w:hAnsi="Calibri" w:cs="Arial"/>
          <w:color w:val="FF0000"/>
          <w:sz w:val="28"/>
          <w:szCs w:val="28"/>
          <w:lang w:eastAsia="en-US"/>
        </w:rPr>
        <w:t xml:space="preserve"> </w:t>
      </w:r>
      <w:r w:rsidRPr="00B523CD">
        <w:rPr>
          <w:rFonts w:ascii="Calibri" w:hAnsi="Calibri" w:cs="Arial"/>
          <w:sz w:val="28"/>
          <w:szCs w:val="28"/>
          <w:lang w:eastAsia="en-US"/>
        </w:rPr>
        <w:t xml:space="preserve">3 </w:t>
      </w:r>
      <w:r w:rsidRPr="002C7718">
        <w:rPr>
          <w:rFonts w:ascii="Calibri" w:hAnsi="Calibri" w:cs="Arial"/>
          <w:sz w:val="28"/>
          <w:szCs w:val="28"/>
          <w:lang w:eastAsia="en-US"/>
        </w:rPr>
        <w:t>obia</w:t>
      </w:r>
      <w:r>
        <w:rPr>
          <w:rFonts w:ascii="Calibri" w:hAnsi="Calibri" w:cs="Arial"/>
          <w:sz w:val="28"/>
          <w:szCs w:val="28"/>
          <w:lang w:eastAsia="en-US"/>
        </w:rPr>
        <w:t>d</w:t>
      </w:r>
      <w:r w:rsidR="001E4E3C">
        <w:rPr>
          <w:rFonts w:ascii="Calibri" w:hAnsi="Calibri" w:cs="Arial"/>
          <w:sz w:val="28"/>
          <w:szCs w:val="28"/>
          <w:lang w:eastAsia="en-US"/>
        </w:rPr>
        <w:t xml:space="preserve">y i 2 kolacje dla </w:t>
      </w:r>
      <w:r w:rsidR="00C35406">
        <w:rPr>
          <w:rFonts w:ascii="Calibri" w:hAnsi="Calibri" w:cs="Arial"/>
          <w:sz w:val="28"/>
          <w:szCs w:val="28"/>
          <w:lang w:eastAsia="en-US"/>
        </w:rPr>
        <w:t xml:space="preserve"> 21</w:t>
      </w:r>
      <w:r>
        <w:rPr>
          <w:rFonts w:ascii="Calibri" w:hAnsi="Calibri" w:cs="Arial"/>
          <w:sz w:val="28"/>
          <w:szCs w:val="28"/>
          <w:lang w:eastAsia="en-US"/>
        </w:rPr>
        <w:t xml:space="preserve"> osó</w:t>
      </w:r>
      <w:r w:rsidR="001E4E3C">
        <w:rPr>
          <w:rFonts w:ascii="Calibri" w:hAnsi="Calibri" w:cs="Arial"/>
          <w:sz w:val="28"/>
          <w:szCs w:val="28"/>
          <w:lang w:eastAsia="en-US"/>
        </w:rPr>
        <w:t xml:space="preserve">b oraz 2 noclegi dla </w:t>
      </w:r>
      <w:r w:rsidR="00C35406">
        <w:rPr>
          <w:rFonts w:ascii="Calibri" w:hAnsi="Calibri" w:cs="Arial"/>
          <w:sz w:val="28"/>
          <w:szCs w:val="28"/>
          <w:lang w:eastAsia="en-US"/>
        </w:rPr>
        <w:t xml:space="preserve"> 21</w:t>
      </w:r>
      <w:r w:rsidRPr="002C7718">
        <w:rPr>
          <w:rFonts w:ascii="Calibri" w:hAnsi="Calibri" w:cs="Arial"/>
          <w:sz w:val="28"/>
          <w:szCs w:val="28"/>
          <w:lang w:eastAsia="en-US"/>
        </w:rPr>
        <w:t xml:space="preserve"> osób w okresie</w:t>
      </w:r>
      <w:r w:rsidR="00A857DF">
        <w:rPr>
          <w:rFonts w:ascii="Calibri" w:hAnsi="Calibri" w:cs="Arial"/>
          <w:sz w:val="28"/>
          <w:szCs w:val="28"/>
          <w:lang w:eastAsia="en-US"/>
        </w:rPr>
        <w:t xml:space="preserve">: </w:t>
      </w:r>
      <w:r w:rsidR="00C35406">
        <w:rPr>
          <w:rFonts w:ascii="Calibri" w:hAnsi="Calibri" w:cs="Arial"/>
          <w:sz w:val="28"/>
          <w:szCs w:val="28"/>
          <w:lang w:eastAsia="en-US"/>
        </w:rPr>
        <w:t>27-29.05</w:t>
      </w:r>
      <w:r>
        <w:rPr>
          <w:rFonts w:ascii="Calibri" w:hAnsi="Calibri" w:cs="Arial"/>
          <w:sz w:val="28"/>
          <w:szCs w:val="28"/>
          <w:lang w:eastAsia="en-US"/>
        </w:rPr>
        <w:t>.</w:t>
      </w:r>
      <w:r w:rsidR="00C35406">
        <w:rPr>
          <w:rFonts w:ascii="Calibri" w:hAnsi="Calibri" w:cs="Arial"/>
          <w:sz w:val="28"/>
          <w:szCs w:val="28"/>
          <w:lang w:eastAsia="en-US"/>
        </w:rPr>
        <w:t xml:space="preserve">19r.; 17-19.06.19r.; 25-27.06.19r; </w:t>
      </w:r>
      <w:r w:rsidR="00A857DF">
        <w:rPr>
          <w:rFonts w:ascii="Calibri" w:hAnsi="Calibri" w:cs="Arial"/>
          <w:sz w:val="28"/>
          <w:szCs w:val="28"/>
          <w:lang w:eastAsia="en-US"/>
        </w:rPr>
        <w:t xml:space="preserve"> </w:t>
      </w:r>
      <w:r w:rsidR="009C76AD">
        <w:rPr>
          <w:rFonts w:ascii="Calibri" w:hAnsi="Calibri" w:cs="Arial"/>
          <w:sz w:val="28"/>
          <w:szCs w:val="28"/>
          <w:lang w:eastAsia="en-US"/>
        </w:rPr>
        <w:t>w w</w:t>
      </w:r>
      <w:r w:rsidR="00C35406">
        <w:rPr>
          <w:rFonts w:ascii="Calibri" w:hAnsi="Calibri" w:cs="Arial"/>
          <w:sz w:val="28"/>
          <w:szCs w:val="28"/>
          <w:lang w:eastAsia="en-US"/>
        </w:rPr>
        <w:t>oj. dolnośląskim w Karpaczu</w:t>
      </w:r>
      <w:r w:rsidRPr="002C7718">
        <w:rPr>
          <w:rFonts w:ascii="Calibri" w:hAnsi="Calibri" w:cs="Arial"/>
          <w:sz w:val="28"/>
          <w:szCs w:val="28"/>
          <w:lang w:eastAsia="en-US"/>
        </w:rPr>
        <w:t>.</w:t>
      </w:r>
    </w:p>
    <w:p w:rsidR="00175028" w:rsidRPr="002C7718" w:rsidRDefault="00175028" w:rsidP="00175028">
      <w:pPr>
        <w:jc w:val="both"/>
        <w:rPr>
          <w:rFonts w:ascii="Calibri" w:hAnsi="Calibri" w:cs="Arial"/>
          <w:sz w:val="28"/>
          <w:szCs w:val="28"/>
          <w:lang w:eastAsia="en-US"/>
        </w:rPr>
      </w:pPr>
    </w:p>
    <w:p w:rsidR="00175028" w:rsidRPr="002C7718" w:rsidRDefault="00175028" w:rsidP="00175028">
      <w:pPr>
        <w:widowControl w:val="0"/>
        <w:jc w:val="both"/>
        <w:outlineLvl w:val="0"/>
        <w:rPr>
          <w:rFonts w:ascii="Calibri" w:hAnsi="Calibri" w:cs="Arial"/>
          <w:spacing w:val="1"/>
          <w:sz w:val="28"/>
          <w:szCs w:val="28"/>
          <w:lang w:eastAsia="en-US"/>
        </w:rPr>
      </w:pPr>
      <w:r w:rsidRPr="002C7718">
        <w:rPr>
          <w:rFonts w:ascii="Calibri" w:hAnsi="Calibri" w:cs="Arial"/>
          <w:spacing w:val="1"/>
          <w:sz w:val="28"/>
          <w:szCs w:val="28"/>
          <w:lang w:eastAsia="en-US"/>
        </w:rPr>
        <w:t>Wspólny słownik CPV</w:t>
      </w:r>
    </w:p>
    <w:p w:rsidR="00175028" w:rsidRPr="002C7718" w:rsidRDefault="00175028" w:rsidP="00175028">
      <w:pPr>
        <w:widowControl w:val="0"/>
        <w:jc w:val="both"/>
        <w:outlineLvl w:val="0"/>
        <w:rPr>
          <w:rFonts w:ascii="Calibri" w:hAnsi="Calibri" w:cs="Arial"/>
          <w:spacing w:val="1"/>
          <w:sz w:val="28"/>
          <w:szCs w:val="28"/>
          <w:lang w:eastAsia="en-US"/>
        </w:rPr>
      </w:pPr>
    </w:p>
    <w:p w:rsidR="00175028" w:rsidRPr="002C7718" w:rsidRDefault="00175028" w:rsidP="00175028">
      <w:pPr>
        <w:widowControl w:val="0"/>
        <w:jc w:val="both"/>
        <w:outlineLvl w:val="0"/>
        <w:rPr>
          <w:rFonts w:ascii="Calibri" w:hAnsi="Calibri" w:cs="Arial"/>
          <w:sz w:val="28"/>
          <w:szCs w:val="28"/>
          <w:lang w:eastAsia="en-US"/>
        </w:rPr>
      </w:pPr>
      <w:r w:rsidRPr="002C7718">
        <w:rPr>
          <w:rFonts w:ascii="Calibri" w:hAnsi="Calibri" w:cs="Arial"/>
          <w:spacing w:val="1"/>
          <w:sz w:val="28"/>
          <w:szCs w:val="28"/>
          <w:lang w:eastAsia="en-US"/>
        </w:rPr>
        <w:t>5</w:t>
      </w:r>
      <w:r w:rsidRPr="002C7718">
        <w:rPr>
          <w:rFonts w:ascii="Calibri" w:hAnsi="Calibri" w:cs="Arial"/>
          <w:spacing w:val="-2"/>
          <w:sz w:val="28"/>
          <w:szCs w:val="28"/>
          <w:lang w:eastAsia="en-US"/>
        </w:rPr>
        <w:t>5</w:t>
      </w:r>
      <w:r w:rsidRPr="002C7718">
        <w:rPr>
          <w:rFonts w:ascii="Calibri" w:hAnsi="Calibri" w:cs="Arial"/>
          <w:spacing w:val="1"/>
          <w:sz w:val="28"/>
          <w:szCs w:val="28"/>
          <w:lang w:eastAsia="en-US"/>
        </w:rPr>
        <w:t>1</w:t>
      </w:r>
      <w:r w:rsidRPr="002C7718">
        <w:rPr>
          <w:rFonts w:ascii="Calibri" w:hAnsi="Calibri" w:cs="Arial"/>
          <w:spacing w:val="-2"/>
          <w:sz w:val="28"/>
          <w:szCs w:val="28"/>
          <w:lang w:eastAsia="en-US"/>
        </w:rPr>
        <w:t>2</w:t>
      </w:r>
      <w:r w:rsidRPr="002C7718">
        <w:rPr>
          <w:rFonts w:ascii="Calibri" w:hAnsi="Calibri" w:cs="Arial"/>
          <w:spacing w:val="1"/>
          <w:sz w:val="28"/>
          <w:szCs w:val="28"/>
          <w:lang w:eastAsia="en-US"/>
        </w:rPr>
        <w:t>0</w:t>
      </w:r>
      <w:r w:rsidRPr="002C7718">
        <w:rPr>
          <w:rFonts w:ascii="Calibri" w:hAnsi="Calibri" w:cs="Arial"/>
          <w:spacing w:val="-2"/>
          <w:sz w:val="28"/>
          <w:szCs w:val="28"/>
          <w:lang w:eastAsia="en-US"/>
        </w:rPr>
        <w:t>0</w:t>
      </w:r>
      <w:r w:rsidRPr="002C7718">
        <w:rPr>
          <w:rFonts w:ascii="Calibri" w:hAnsi="Calibri" w:cs="Arial"/>
          <w:spacing w:val="1"/>
          <w:sz w:val="28"/>
          <w:szCs w:val="28"/>
          <w:lang w:eastAsia="en-US"/>
        </w:rPr>
        <w:t>0</w:t>
      </w:r>
      <w:r w:rsidRPr="002C7718">
        <w:rPr>
          <w:rFonts w:ascii="Calibri" w:hAnsi="Calibri" w:cs="Arial"/>
          <w:spacing w:val="2"/>
          <w:sz w:val="28"/>
          <w:szCs w:val="28"/>
          <w:lang w:eastAsia="en-US"/>
        </w:rPr>
        <w:t>0</w:t>
      </w:r>
      <w:r w:rsidRPr="002C7718">
        <w:rPr>
          <w:rFonts w:ascii="Calibri" w:hAnsi="Calibri" w:cs="Arial"/>
          <w:spacing w:val="-3"/>
          <w:sz w:val="28"/>
          <w:szCs w:val="28"/>
          <w:lang w:eastAsia="en-US"/>
        </w:rPr>
        <w:t>-</w:t>
      </w:r>
      <w:r w:rsidRPr="002C7718">
        <w:rPr>
          <w:rFonts w:ascii="Calibri" w:hAnsi="Calibri" w:cs="Arial"/>
          <w:sz w:val="28"/>
          <w:szCs w:val="28"/>
          <w:lang w:eastAsia="en-US"/>
        </w:rPr>
        <w:t>7</w:t>
      </w:r>
      <w:r w:rsidRPr="002C7718">
        <w:rPr>
          <w:rFonts w:ascii="Calibri" w:hAnsi="Calibri" w:cs="Arial"/>
          <w:spacing w:val="2"/>
          <w:sz w:val="28"/>
          <w:szCs w:val="28"/>
          <w:lang w:eastAsia="en-US"/>
        </w:rPr>
        <w:t xml:space="preserve"> </w:t>
      </w:r>
      <w:r w:rsidRPr="002C7718">
        <w:rPr>
          <w:rFonts w:ascii="Calibri" w:hAnsi="Calibri" w:cs="Arial"/>
          <w:sz w:val="28"/>
          <w:szCs w:val="28"/>
          <w:lang w:eastAsia="en-US"/>
        </w:rPr>
        <w:t>–</w:t>
      </w:r>
      <w:r w:rsidRPr="002C7718">
        <w:rPr>
          <w:rFonts w:ascii="Calibri" w:hAnsi="Calibri" w:cs="Arial"/>
          <w:spacing w:val="-1"/>
          <w:sz w:val="28"/>
          <w:szCs w:val="28"/>
          <w:lang w:eastAsia="en-US"/>
        </w:rPr>
        <w:t xml:space="preserve"> u</w:t>
      </w:r>
      <w:r w:rsidRPr="002C7718">
        <w:rPr>
          <w:rFonts w:ascii="Calibri" w:hAnsi="Calibri" w:cs="Arial"/>
          <w:sz w:val="28"/>
          <w:szCs w:val="28"/>
          <w:lang w:eastAsia="en-US"/>
        </w:rPr>
        <w:t>s</w:t>
      </w:r>
      <w:r w:rsidRPr="002C7718">
        <w:rPr>
          <w:rFonts w:ascii="Calibri" w:hAnsi="Calibri" w:cs="Arial"/>
          <w:spacing w:val="-1"/>
          <w:sz w:val="28"/>
          <w:szCs w:val="28"/>
          <w:lang w:eastAsia="en-US"/>
        </w:rPr>
        <w:t>łu</w:t>
      </w:r>
      <w:r w:rsidRPr="002C7718">
        <w:rPr>
          <w:rFonts w:ascii="Calibri" w:hAnsi="Calibri" w:cs="Arial"/>
          <w:spacing w:val="-2"/>
          <w:sz w:val="28"/>
          <w:szCs w:val="28"/>
          <w:lang w:eastAsia="en-US"/>
        </w:rPr>
        <w:t>g</w:t>
      </w:r>
      <w:r w:rsidRPr="002C7718">
        <w:rPr>
          <w:rFonts w:ascii="Calibri" w:hAnsi="Calibri" w:cs="Arial"/>
          <w:sz w:val="28"/>
          <w:szCs w:val="28"/>
          <w:lang w:eastAsia="en-US"/>
        </w:rPr>
        <w:t>i</w:t>
      </w:r>
      <w:r w:rsidRPr="002C7718">
        <w:rPr>
          <w:rFonts w:ascii="Calibri" w:hAnsi="Calibri" w:cs="Arial"/>
          <w:spacing w:val="1"/>
          <w:sz w:val="28"/>
          <w:szCs w:val="28"/>
          <w:lang w:eastAsia="en-US"/>
        </w:rPr>
        <w:t xml:space="preserve"> </w:t>
      </w:r>
      <w:r w:rsidRPr="002C7718">
        <w:rPr>
          <w:rFonts w:ascii="Calibri" w:hAnsi="Calibri" w:cs="Arial"/>
          <w:sz w:val="28"/>
          <w:szCs w:val="28"/>
          <w:lang w:eastAsia="en-US"/>
        </w:rPr>
        <w:t>h</w:t>
      </w:r>
      <w:r w:rsidRPr="002C7718">
        <w:rPr>
          <w:rFonts w:ascii="Calibri" w:hAnsi="Calibri" w:cs="Arial"/>
          <w:spacing w:val="-2"/>
          <w:sz w:val="28"/>
          <w:szCs w:val="28"/>
          <w:lang w:eastAsia="en-US"/>
        </w:rPr>
        <w:t>o</w:t>
      </w:r>
      <w:r w:rsidRPr="002C7718">
        <w:rPr>
          <w:rFonts w:ascii="Calibri" w:hAnsi="Calibri" w:cs="Arial"/>
          <w:sz w:val="28"/>
          <w:szCs w:val="28"/>
          <w:lang w:eastAsia="en-US"/>
        </w:rPr>
        <w:t>tel</w:t>
      </w:r>
      <w:r w:rsidRPr="002C7718">
        <w:rPr>
          <w:rFonts w:ascii="Calibri" w:hAnsi="Calibri" w:cs="Arial"/>
          <w:spacing w:val="-3"/>
          <w:sz w:val="28"/>
          <w:szCs w:val="28"/>
          <w:lang w:eastAsia="en-US"/>
        </w:rPr>
        <w:t>a</w:t>
      </w:r>
      <w:r w:rsidRPr="002C7718">
        <w:rPr>
          <w:rFonts w:ascii="Calibri" w:hAnsi="Calibri" w:cs="Arial"/>
          <w:spacing w:val="1"/>
          <w:sz w:val="28"/>
          <w:szCs w:val="28"/>
          <w:lang w:eastAsia="en-US"/>
        </w:rPr>
        <w:t>r</w:t>
      </w:r>
      <w:r w:rsidRPr="002C7718">
        <w:rPr>
          <w:rFonts w:ascii="Calibri" w:hAnsi="Calibri" w:cs="Arial"/>
          <w:sz w:val="28"/>
          <w:szCs w:val="28"/>
          <w:lang w:eastAsia="en-US"/>
        </w:rPr>
        <w:t>skie</w:t>
      </w:r>
      <w:r w:rsidRPr="002C7718">
        <w:rPr>
          <w:rFonts w:ascii="Calibri" w:hAnsi="Calibri" w:cs="Arial"/>
          <w:spacing w:val="-2"/>
          <w:sz w:val="28"/>
          <w:szCs w:val="28"/>
          <w:lang w:eastAsia="en-US"/>
        </w:rPr>
        <w:t xml:space="preserve"> </w:t>
      </w:r>
      <w:r w:rsidRPr="002C7718">
        <w:rPr>
          <w:rFonts w:ascii="Calibri" w:hAnsi="Calibri" w:cs="Arial"/>
          <w:sz w:val="28"/>
          <w:szCs w:val="28"/>
          <w:lang w:eastAsia="en-US"/>
        </w:rPr>
        <w:t>w</w:t>
      </w:r>
      <w:r w:rsidRPr="002C7718">
        <w:rPr>
          <w:rFonts w:ascii="Calibri" w:hAnsi="Calibri" w:cs="Arial"/>
          <w:spacing w:val="-1"/>
          <w:sz w:val="28"/>
          <w:szCs w:val="28"/>
          <w:lang w:eastAsia="en-US"/>
        </w:rPr>
        <w:t xml:space="preserve"> </w:t>
      </w:r>
      <w:r w:rsidRPr="002C7718">
        <w:rPr>
          <w:rFonts w:ascii="Calibri" w:hAnsi="Calibri" w:cs="Arial"/>
          <w:spacing w:val="1"/>
          <w:sz w:val="28"/>
          <w:szCs w:val="28"/>
          <w:lang w:eastAsia="en-US"/>
        </w:rPr>
        <w:t>z</w:t>
      </w:r>
      <w:r w:rsidRPr="002C7718">
        <w:rPr>
          <w:rFonts w:ascii="Calibri" w:hAnsi="Calibri" w:cs="Arial"/>
          <w:spacing w:val="-1"/>
          <w:sz w:val="28"/>
          <w:szCs w:val="28"/>
          <w:lang w:eastAsia="en-US"/>
        </w:rPr>
        <w:t>a</w:t>
      </w:r>
      <w:r w:rsidRPr="002C7718">
        <w:rPr>
          <w:rFonts w:ascii="Calibri" w:hAnsi="Calibri" w:cs="Arial"/>
          <w:sz w:val="28"/>
          <w:szCs w:val="28"/>
          <w:lang w:eastAsia="en-US"/>
        </w:rPr>
        <w:t>kre</w:t>
      </w:r>
      <w:r w:rsidRPr="002C7718">
        <w:rPr>
          <w:rFonts w:ascii="Calibri" w:hAnsi="Calibri" w:cs="Arial"/>
          <w:spacing w:val="-2"/>
          <w:sz w:val="28"/>
          <w:szCs w:val="28"/>
          <w:lang w:eastAsia="en-US"/>
        </w:rPr>
        <w:t>s</w:t>
      </w:r>
      <w:r w:rsidRPr="002C7718">
        <w:rPr>
          <w:rFonts w:ascii="Calibri" w:hAnsi="Calibri" w:cs="Arial"/>
          <w:spacing w:val="1"/>
          <w:sz w:val="28"/>
          <w:szCs w:val="28"/>
          <w:lang w:eastAsia="en-US"/>
        </w:rPr>
        <w:t>i</w:t>
      </w:r>
      <w:r w:rsidRPr="002C7718">
        <w:rPr>
          <w:rFonts w:ascii="Calibri" w:hAnsi="Calibri" w:cs="Arial"/>
          <w:sz w:val="28"/>
          <w:szCs w:val="28"/>
          <w:lang w:eastAsia="en-US"/>
        </w:rPr>
        <w:t xml:space="preserve">e </w:t>
      </w:r>
      <w:r w:rsidRPr="002C7718">
        <w:rPr>
          <w:rFonts w:ascii="Calibri" w:hAnsi="Calibri" w:cs="Arial"/>
          <w:spacing w:val="1"/>
          <w:sz w:val="28"/>
          <w:szCs w:val="28"/>
          <w:lang w:eastAsia="en-US"/>
        </w:rPr>
        <w:t>s</w:t>
      </w:r>
      <w:r w:rsidRPr="002C7718">
        <w:rPr>
          <w:rFonts w:ascii="Calibri" w:hAnsi="Calibri" w:cs="Arial"/>
          <w:spacing w:val="-1"/>
          <w:sz w:val="28"/>
          <w:szCs w:val="28"/>
          <w:lang w:eastAsia="en-US"/>
        </w:rPr>
        <w:t>po</w:t>
      </w:r>
      <w:r w:rsidRPr="002C7718">
        <w:rPr>
          <w:rFonts w:ascii="Calibri" w:hAnsi="Calibri" w:cs="Arial"/>
          <w:sz w:val="28"/>
          <w:szCs w:val="28"/>
          <w:lang w:eastAsia="en-US"/>
        </w:rPr>
        <w:t>tk</w:t>
      </w:r>
      <w:r w:rsidRPr="002C7718">
        <w:rPr>
          <w:rFonts w:ascii="Calibri" w:hAnsi="Calibri" w:cs="Arial"/>
          <w:spacing w:val="-1"/>
          <w:sz w:val="28"/>
          <w:szCs w:val="28"/>
          <w:lang w:eastAsia="en-US"/>
        </w:rPr>
        <w:t>a</w:t>
      </w:r>
      <w:r w:rsidRPr="002C7718">
        <w:rPr>
          <w:rFonts w:ascii="Calibri" w:hAnsi="Calibri" w:cs="Arial"/>
          <w:sz w:val="28"/>
          <w:szCs w:val="28"/>
          <w:lang w:eastAsia="en-US"/>
        </w:rPr>
        <w:t>ń</w:t>
      </w:r>
      <w:r w:rsidRPr="002C7718">
        <w:rPr>
          <w:rFonts w:ascii="Calibri" w:hAnsi="Calibri" w:cs="Arial"/>
          <w:spacing w:val="-3"/>
          <w:sz w:val="28"/>
          <w:szCs w:val="28"/>
          <w:lang w:eastAsia="en-US"/>
        </w:rPr>
        <w:t xml:space="preserve"> </w:t>
      </w:r>
      <w:r w:rsidRPr="002C7718">
        <w:rPr>
          <w:rFonts w:ascii="Calibri" w:hAnsi="Calibri" w:cs="Arial"/>
          <w:sz w:val="28"/>
          <w:szCs w:val="28"/>
          <w:lang w:eastAsia="en-US"/>
        </w:rPr>
        <w:t>i</w:t>
      </w:r>
      <w:r w:rsidRPr="002C7718">
        <w:rPr>
          <w:rFonts w:ascii="Calibri" w:hAnsi="Calibri" w:cs="Arial"/>
          <w:spacing w:val="-1"/>
          <w:sz w:val="28"/>
          <w:szCs w:val="28"/>
          <w:lang w:eastAsia="en-US"/>
        </w:rPr>
        <w:t xml:space="preserve"> </w:t>
      </w:r>
      <w:r w:rsidRPr="002C7718">
        <w:rPr>
          <w:rFonts w:ascii="Calibri" w:hAnsi="Calibri" w:cs="Arial"/>
          <w:sz w:val="28"/>
          <w:szCs w:val="28"/>
          <w:lang w:eastAsia="en-US"/>
        </w:rPr>
        <w:t>k</w:t>
      </w:r>
      <w:r w:rsidRPr="002C7718">
        <w:rPr>
          <w:rFonts w:ascii="Calibri" w:hAnsi="Calibri" w:cs="Arial"/>
          <w:spacing w:val="-2"/>
          <w:sz w:val="28"/>
          <w:szCs w:val="28"/>
          <w:lang w:eastAsia="en-US"/>
        </w:rPr>
        <w:t>o</w:t>
      </w:r>
      <w:r w:rsidRPr="002C7718">
        <w:rPr>
          <w:rFonts w:ascii="Calibri" w:hAnsi="Calibri" w:cs="Arial"/>
          <w:spacing w:val="-1"/>
          <w:sz w:val="28"/>
          <w:szCs w:val="28"/>
          <w:lang w:eastAsia="en-US"/>
        </w:rPr>
        <w:t>n</w:t>
      </w:r>
      <w:r w:rsidRPr="002C7718">
        <w:rPr>
          <w:rFonts w:ascii="Calibri" w:hAnsi="Calibri" w:cs="Arial"/>
          <w:sz w:val="28"/>
          <w:szCs w:val="28"/>
          <w:lang w:eastAsia="en-US"/>
        </w:rPr>
        <w:t>f</w:t>
      </w:r>
      <w:r w:rsidRPr="002C7718">
        <w:rPr>
          <w:rFonts w:ascii="Calibri" w:hAnsi="Calibri" w:cs="Arial"/>
          <w:spacing w:val="-1"/>
          <w:sz w:val="28"/>
          <w:szCs w:val="28"/>
          <w:lang w:eastAsia="en-US"/>
        </w:rPr>
        <w:t>e</w:t>
      </w:r>
      <w:r w:rsidRPr="002C7718">
        <w:rPr>
          <w:rFonts w:ascii="Calibri" w:hAnsi="Calibri" w:cs="Arial"/>
          <w:spacing w:val="1"/>
          <w:sz w:val="28"/>
          <w:szCs w:val="28"/>
          <w:lang w:eastAsia="en-US"/>
        </w:rPr>
        <w:t>r</w:t>
      </w:r>
      <w:r w:rsidRPr="002C7718">
        <w:rPr>
          <w:rFonts w:ascii="Calibri" w:hAnsi="Calibri" w:cs="Arial"/>
          <w:spacing w:val="-1"/>
          <w:sz w:val="28"/>
          <w:szCs w:val="28"/>
          <w:lang w:eastAsia="en-US"/>
        </w:rPr>
        <w:t>en</w:t>
      </w:r>
      <w:r w:rsidRPr="002C7718">
        <w:rPr>
          <w:rFonts w:ascii="Calibri" w:hAnsi="Calibri" w:cs="Arial"/>
          <w:spacing w:val="1"/>
          <w:sz w:val="28"/>
          <w:szCs w:val="28"/>
          <w:lang w:eastAsia="en-US"/>
        </w:rPr>
        <w:t>cj</w:t>
      </w:r>
      <w:r w:rsidRPr="002C7718">
        <w:rPr>
          <w:rFonts w:ascii="Calibri" w:hAnsi="Calibri" w:cs="Arial"/>
          <w:sz w:val="28"/>
          <w:szCs w:val="28"/>
          <w:lang w:eastAsia="en-US"/>
        </w:rPr>
        <w:t xml:space="preserve">i </w:t>
      </w:r>
    </w:p>
    <w:p w:rsidR="00175028" w:rsidRPr="002C7718" w:rsidRDefault="00175028" w:rsidP="00175028">
      <w:pPr>
        <w:widowControl w:val="0"/>
        <w:jc w:val="both"/>
        <w:outlineLvl w:val="0"/>
        <w:rPr>
          <w:rFonts w:ascii="Calibri" w:hAnsi="Calibri" w:cs="Arial"/>
          <w:bCs/>
          <w:sz w:val="28"/>
          <w:szCs w:val="28"/>
        </w:rPr>
      </w:pPr>
      <w:r w:rsidRPr="002C7718">
        <w:rPr>
          <w:rFonts w:ascii="Calibri" w:hAnsi="Calibri" w:cs="Arial"/>
          <w:sz w:val="28"/>
          <w:szCs w:val="28"/>
        </w:rPr>
        <w:t>55300000-3 – usługi restauracyjne i dotyczące podawania posiłków</w:t>
      </w:r>
    </w:p>
    <w:p w:rsidR="00175028" w:rsidRPr="002C7718" w:rsidRDefault="00175028" w:rsidP="00175028">
      <w:pPr>
        <w:widowControl w:val="0"/>
        <w:jc w:val="both"/>
        <w:outlineLvl w:val="0"/>
        <w:rPr>
          <w:rFonts w:ascii="Calibri" w:hAnsi="Calibri" w:cs="Arial"/>
          <w:bCs/>
          <w:sz w:val="28"/>
          <w:szCs w:val="28"/>
        </w:rPr>
      </w:pPr>
      <w:r w:rsidRPr="002C7718">
        <w:rPr>
          <w:rFonts w:ascii="Calibri" w:hAnsi="Calibri" w:cs="Arial"/>
          <w:sz w:val="28"/>
          <w:szCs w:val="28"/>
        </w:rPr>
        <w:t>55110000-4 – hotelarskie usługi noclegów</w:t>
      </w:r>
    </w:p>
    <w:p w:rsidR="00175028" w:rsidRDefault="00175028" w:rsidP="00175028">
      <w:pPr>
        <w:rPr>
          <w:rFonts w:ascii="Calibri" w:hAnsi="Calibri" w:cs="Arial"/>
          <w:sz w:val="28"/>
          <w:szCs w:val="28"/>
        </w:rPr>
      </w:pPr>
      <w:bookmarkStart w:id="0" w:name="OLE_LINK1"/>
    </w:p>
    <w:p w:rsidR="00175028" w:rsidRPr="002C7718" w:rsidRDefault="00175028" w:rsidP="00175028">
      <w:pPr>
        <w:rPr>
          <w:rFonts w:ascii="Calibri" w:hAnsi="Calibri" w:cs="Arial"/>
          <w:sz w:val="28"/>
          <w:szCs w:val="28"/>
        </w:rPr>
      </w:pPr>
    </w:p>
    <w:bookmarkEnd w:id="0"/>
    <w:p w:rsidR="00175028" w:rsidRPr="002C7718" w:rsidRDefault="00175028" w:rsidP="00175028">
      <w:pPr>
        <w:rPr>
          <w:rFonts w:ascii="Calibri" w:hAnsi="Calibri" w:cs="Arial"/>
          <w:b/>
          <w:sz w:val="28"/>
          <w:szCs w:val="28"/>
        </w:rPr>
      </w:pPr>
      <w:r w:rsidRPr="002C7718">
        <w:rPr>
          <w:rFonts w:ascii="Calibri" w:hAnsi="Calibri" w:cs="Arial"/>
          <w:b/>
          <w:sz w:val="28"/>
          <w:szCs w:val="28"/>
        </w:rPr>
        <w:t>I. Zamawiający:</w:t>
      </w:r>
    </w:p>
    <w:p w:rsidR="00175028" w:rsidRPr="002C7718" w:rsidRDefault="00175028" w:rsidP="00175028">
      <w:pPr>
        <w:spacing w:after="200" w:line="276" w:lineRule="auto"/>
        <w:contextualSpacing/>
        <w:rPr>
          <w:rFonts w:ascii="Calibri" w:hAnsi="Calibri" w:cs="Arial"/>
          <w:sz w:val="28"/>
          <w:szCs w:val="28"/>
        </w:rPr>
      </w:pPr>
      <w:r w:rsidRPr="002C7718">
        <w:rPr>
          <w:rFonts w:ascii="Calibri" w:hAnsi="Calibri" w:cs="Arial"/>
          <w:sz w:val="28"/>
          <w:szCs w:val="28"/>
        </w:rPr>
        <w:t>Komisja Krajowa NSZZ „Solidarność”,</w:t>
      </w:r>
    </w:p>
    <w:p w:rsidR="00175028" w:rsidRPr="002C7718" w:rsidRDefault="00175028" w:rsidP="00175028">
      <w:pPr>
        <w:spacing w:after="200" w:line="276" w:lineRule="auto"/>
        <w:contextualSpacing/>
        <w:rPr>
          <w:rFonts w:ascii="Calibri" w:hAnsi="Calibri" w:cs="Arial"/>
          <w:sz w:val="28"/>
          <w:szCs w:val="28"/>
        </w:rPr>
      </w:pPr>
      <w:r w:rsidRPr="002C7718">
        <w:rPr>
          <w:rFonts w:ascii="Calibri" w:hAnsi="Calibri" w:cs="Arial"/>
          <w:sz w:val="28"/>
          <w:szCs w:val="28"/>
        </w:rPr>
        <w:t>ul. Wały Piastowskie 24, 80-855 Gdańsk</w:t>
      </w:r>
    </w:p>
    <w:p w:rsidR="00175028" w:rsidRPr="002C7718" w:rsidRDefault="00175028" w:rsidP="00175028">
      <w:pPr>
        <w:spacing w:after="200" w:line="276" w:lineRule="auto"/>
        <w:contextualSpacing/>
        <w:rPr>
          <w:rFonts w:ascii="Calibri" w:hAnsi="Calibri" w:cs="Arial"/>
          <w:sz w:val="28"/>
          <w:szCs w:val="28"/>
        </w:rPr>
      </w:pPr>
      <w:r w:rsidRPr="002C7718">
        <w:rPr>
          <w:rFonts w:ascii="Calibri" w:hAnsi="Calibri" w:cs="Arial"/>
          <w:sz w:val="28"/>
          <w:szCs w:val="28"/>
        </w:rPr>
        <w:t>NIP: 583-000-96-42</w:t>
      </w:r>
    </w:p>
    <w:p w:rsidR="00175028" w:rsidRPr="002C7718" w:rsidRDefault="00175028" w:rsidP="00175028">
      <w:pPr>
        <w:spacing w:after="200" w:line="276" w:lineRule="auto"/>
        <w:contextualSpacing/>
        <w:rPr>
          <w:rFonts w:ascii="Calibri" w:hAnsi="Calibri" w:cs="Arial"/>
          <w:sz w:val="28"/>
          <w:szCs w:val="28"/>
        </w:rPr>
      </w:pPr>
      <w:r w:rsidRPr="002C7718">
        <w:rPr>
          <w:rFonts w:ascii="Calibri" w:hAnsi="Calibri" w:cs="Arial"/>
          <w:sz w:val="28"/>
          <w:szCs w:val="28"/>
        </w:rPr>
        <w:lastRenderedPageBreak/>
        <w:t>tel. +48 58 30 84 221</w:t>
      </w:r>
    </w:p>
    <w:p w:rsidR="00175028" w:rsidRDefault="00843FAA" w:rsidP="00175028">
      <w:pPr>
        <w:numPr>
          <w:ilvl w:val="0"/>
          <w:numId w:val="30"/>
        </w:numPr>
        <w:spacing w:after="200" w:line="276" w:lineRule="auto"/>
        <w:contextualSpacing/>
        <w:jc w:val="both"/>
        <w:rPr>
          <w:rFonts w:ascii="Calibri" w:hAnsi="Calibri" w:cs="Arial"/>
          <w:bCs/>
          <w:sz w:val="28"/>
          <w:szCs w:val="28"/>
          <w:lang w:eastAsia="en-US"/>
        </w:rPr>
      </w:pPr>
      <w:r>
        <w:rPr>
          <w:rFonts w:ascii="Calibri" w:hAnsi="Calibri" w:cs="Arial"/>
          <w:sz w:val="28"/>
          <w:szCs w:val="28"/>
          <w:lang w:eastAsia="en-US"/>
        </w:rPr>
        <w:t xml:space="preserve"> </w:t>
      </w:r>
      <w:r w:rsidR="00175028" w:rsidRPr="002C7718">
        <w:rPr>
          <w:rFonts w:ascii="Calibri" w:hAnsi="Calibri" w:cs="Arial"/>
          <w:sz w:val="28"/>
          <w:szCs w:val="28"/>
          <w:lang w:eastAsia="en-US"/>
        </w:rPr>
        <w:t xml:space="preserve">Postępowanie prowadzone jest zgodnie z </w:t>
      </w:r>
      <w:r w:rsidR="00175028">
        <w:rPr>
          <w:rFonts w:ascii="Calibri" w:hAnsi="Calibri" w:cs="Arial"/>
          <w:sz w:val="28"/>
          <w:szCs w:val="28"/>
          <w:lang w:eastAsia="en-US"/>
        </w:rPr>
        <w:t xml:space="preserve">Zasadą Konkurencyjności określoną w zasadach finansowania oraz </w:t>
      </w:r>
      <w:r w:rsidR="00175028" w:rsidRPr="002C7718">
        <w:rPr>
          <w:rFonts w:ascii="Calibri" w:hAnsi="Calibri" w:cs="Arial"/>
          <w:bCs/>
          <w:sz w:val="28"/>
          <w:szCs w:val="28"/>
          <w:lang w:eastAsia="en-US"/>
        </w:rPr>
        <w:t xml:space="preserve">Wytycznymi w zakresie kwalifikowalności wydatków w ramach Europejskiego Funduszu Rozwoju Regionalnego, Europejskiego Funduszu Społecznego oraz Funduszu Spójności na lata 2014-2020. </w:t>
      </w:r>
      <w:r w:rsidR="00175028" w:rsidRPr="002C7718">
        <w:rPr>
          <w:rFonts w:ascii="Calibri" w:hAnsi="Calibri" w:cs="Arial"/>
          <w:sz w:val="28"/>
          <w:szCs w:val="28"/>
          <w:lang w:eastAsia="en-US"/>
        </w:rPr>
        <w:t xml:space="preserve">Do postępowania nie mają zastosowania przepisy ustawy z dnia 29 stycznia 2004 r. Prawo zamówień publicznych jako załącznik do  obwieszczenia marszałka sejmu Rzeczypospolitej Polskiej z dnia 26 listopada 2015 r. w sprawie ogłoszenia jednolitego tekstu ustawy – Prawo zamówień publicznych (Dz. U. z 22 grudnia 2015, poz. 2164) oraz  ustawy </w:t>
      </w:r>
      <w:r w:rsidR="00175028" w:rsidRPr="002C7718">
        <w:rPr>
          <w:rFonts w:ascii="Calibri" w:hAnsi="Calibri" w:cs="Arial"/>
          <w:bCs/>
          <w:sz w:val="28"/>
          <w:szCs w:val="28"/>
          <w:lang w:eastAsia="en-US"/>
        </w:rPr>
        <w:t>z dnia 22 czerwca 2016 r. o zmianie ustawy – Prawo zamówień publicznych oraz niektórych innych ustaw (Dz. U. z 13 lipca 2016 r. Poz. 1020).</w:t>
      </w:r>
    </w:p>
    <w:p w:rsidR="00843FAA" w:rsidRPr="002C7718" w:rsidRDefault="00843FAA" w:rsidP="00843FAA">
      <w:pPr>
        <w:spacing w:after="200" w:line="276" w:lineRule="auto"/>
        <w:ind w:left="720"/>
        <w:contextualSpacing/>
        <w:jc w:val="both"/>
        <w:rPr>
          <w:rFonts w:ascii="Calibri" w:hAnsi="Calibri" w:cs="Arial"/>
          <w:bCs/>
          <w:sz w:val="28"/>
          <w:szCs w:val="28"/>
          <w:lang w:eastAsia="en-US"/>
        </w:rPr>
      </w:pPr>
    </w:p>
    <w:p w:rsidR="00175028" w:rsidRPr="002C7718" w:rsidRDefault="00175028" w:rsidP="00175028">
      <w:pPr>
        <w:spacing w:after="200" w:line="276" w:lineRule="auto"/>
        <w:rPr>
          <w:rFonts w:ascii="Calibri" w:hAnsi="Calibri" w:cs="Arial"/>
          <w:b/>
          <w:sz w:val="28"/>
          <w:szCs w:val="28"/>
          <w:lang w:eastAsia="en-US"/>
        </w:rPr>
      </w:pPr>
      <w:r w:rsidRPr="002C7718">
        <w:rPr>
          <w:rFonts w:ascii="Calibri" w:hAnsi="Calibri" w:cs="Arial"/>
          <w:b/>
          <w:sz w:val="28"/>
          <w:szCs w:val="28"/>
          <w:lang w:eastAsia="en-US"/>
        </w:rPr>
        <w:t>III. Opis przedmiotu zamówienia:</w:t>
      </w:r>
    </w:p>
    <w:p w:rsidR="00175028" w:rsidRDefault="00175028" w:rsidP="00175028">
      <w:pPr>
        <w:numPr>
          <w:ilvl w:val="0"/>
          <w:numId w:val="28"/>
        </w:numPr>
        <w:tabs>
          <w:tab w:val="left" w:pos="567"/>
        </w:tabs>
        <w:spacing w:after="200" w:line="276" w:lineRule="auto"/>
        <w:jc w:val="both"/>
        <w:rPr>
          <w:rFonts w:ascii="Calibri" w:hAnsi="Calibri" w:cs="Arial"/>
          <w:sz w:val="28"/>
          <w:szCs w:val="28"/>
        </w:rPr>
      </w:pPr>
      <w:r w:rsidRPr="002C7718">
        <w:rPr>
          <w:rFonts w:ascii="Calibri" w:hAnsi="Calibri" w:cs="Arial"/>
          <w:sz w:val="28"/>
          <w:szCs w:val="28"/>
        </w:rPr>
        <w:t xml:space="preserve"> </w:t>
      </w:r>
      <w:r>
        <w:rPr>
          <w:rFonts w:ascii="Calibri" w:hAnsi="Calibri" w:cs="Arial"/>
          <w:sz w:val="28"/>
          <w:szCs w:val="28"/>
          <w:lang w:eastAsia="en-US"/>
        </w:rPr>
        <w:t>Przedmiotem oferty jest</w:t>
      </w:r>
      <w:r w:rsidRPr="002C7718">
        <w:rPr>
          <w:rFonts w:ascii="Calibri" w:hAnsi="Calibri" w:cs="Arial"/>
          <w:sz w:val="28"/>
          <w:szCs w:val="28"/>
          <w:lang w:eastAsia="en-US"/>
        </w:rPr>
        <w:t xml:space="preserve"> </w:t>
      </w:r>
      <w:r>
        <w:rPr>
          <w:rFonts w:ascii="Calibri" w:hAnsi="Calibri" w:cs="Arial"/>
          <w:sz w:val="28"/>
          <w:szCs w:val="28"/>
          <w:lang w:eastAsia="en-US"/>
        </w:rPr>
        <w:t>umożl</w:t>
      </w:r>
      <w:r w:rsidR="007435B7">
        <w:rPr>
          <w:rFonts w:ascii="Calibri" w:hAnsi="Calibri" w:cs="Arial"/>
          <w:sz w:val="28"/>
          <w:szCs w:val="28"/>
          <w:lang w:eastAsia="en-US"/>
        </w:rPr>
        <w:t xml:space="preserve">iwienie przeprowadzenia </w:t>
      </w:r>
      <w:r w:rsidR="00C35406">
        <w:rPr>
          <w:rFonts w:ascii="Calibri" w:hAnsi="Calibri" w:cs="Arial"/>
          <w:sz w:val="28"/>
          <w:szCs w:val="28"/>
          <w:lang w:eastAsia="en-US"/>
        </w:rPr>
        <w:t>trzech</w:t>
      </w:r>
      <w:r w:rsidR="009C2F8B">
        <w:rPr>
          <w:rFonts w:ascii="Calibri" w:hAnsi="Calibri" w:cs="Arial"/>
          <w:sz w:val="28"/>
          <w:szCs w:val="28"/>
          <w:lang w:eastAsia="en-US"/>
        </w:rPr>
        <w:t xml:space="preserve"> </w:t>
      </w:r>
      <w:r>
        <w:rPr>
          <w:rFonts w:ascii="Calibri" w:hAnsi="Calibri" w:cs="Arial"/>
          <w:sz w:val="28"/>
          <w:szCs w:val="28"/>
          <w:lang w:eastAsia="en-US"/>
        </w:rPr>
        <w:t xml:space="preserve">2,5-dniowych szkoleń w następujących terminach: </w:t>
      </w:r>
    </w:p>
    <w:p w:rsidR="009C76AD" w:rsidRDefault="003B2CEC" w:rsidP="00175028">
      <w:pPr>
        <w:tabs>
          <w:tab w:val="left" w:pos="567"/>
        </w:tabs>
        <w:spacing w:after="200" w:line="276" w:lineRule="auto"/>
        <w:ind w:left="720"/>
        <w:jc w:val="both"/>
        <w:rPr>
          <w:rFonts w:ascii="Calibri" w:hAnsi="Calibri" w:cs="Arial"/>
          <w:sz w:val="28"/>
          <w:szCs w:val="28"/>
          <w:lang w:eastAsia="en-US"/>
        </w:rPr>
      </w:pPr>
      <w:r>
        <w:rPr>
          <w:rFonts w:ascii="Calibri" w:hAnsi="Calibri" w:cs="Arial"/>
          <w:sz w:val="28"/>
          <w:szCs w:val="28"/>
          <w:lang w:eastAsia="en-US"/>
        </w:rPr>
        <w:t>27-29.05</w:t>
      </w:r>
      <w:r w:rsidR="009C76AD">
        <w:rPr>
          <w:rFonts w:ascii="Calibri" w:hAnsi="Calibri" w:cs="Arial"/>
          <w:sz w:val="28"/>
          <w:szCs w:val="28"/>
          <w:lang w:eastAsia="en-US"/>
        </w:rPr>
        <w:t xml:space="preserve">.19r.; </w:t>
      </w:r>
    </w:p>
    <w:p w:rsidR="009C76AD" w:rsidRDefault="00C35406" w:rsidP="00175028">
      <w:pPr>
        <w:tabs>
          <w:tab w:val="left" w:pos="567"/>
        </w:tabs>
        <w:spacing w:after="200" w:line="276" w:lineRule="auto"/>
        <w:ind w:left="720"/>
        <w:jc w:val="both"/>
        <w:rPr>
          <w:rFonts w:ascii="Calibri" w:hAnsi="Calibri" w:cs="Arial"/>
          <w:sz w:val="28"/>
          <w:szCs w:val="28"/>
          <w:lang w:eastAsia="en-US"/>
        </w:rPr>
      </w:pPr>
      <w:r>
        <w:rPr>
          <w:rFonts w:ascii="Calibri" w:hAnsi="Calibri" w:cs="Arial"/>
          <w:sz w:val="28"/>
          <w:szCs w:val="28"/>
          <w:lang w:eastAsia="en-US"/>
        </w:rPr>
        <w:t>17-19.06</w:t>
      </w:r>
      <w:r w:rsidR="009C76AD">
        <w:rPr>
          <w:rFonts w:ascii="Calibri" w:hAnsi="Calibri" w:cs="Arial"/>
          <w:sz w:val="28"/>
          <w:szCs w:val="28"/>
          <w:lang w:eastAsia="en-US"/>
        </w:rPr>
        <w:t xml:space="preserve">.19r.; </w:t>
      </w:r>
    </w:p>
    <w:p w:rsidR="009C76AD" w:rsidRDefault="00C35406" w:rsidP="00175028">
      <w:pPr>
        <w:tabs>
          <w:tab w:val="left" w:pos="567"/>
        </w:tabs>
        <w:spacing w:after="200" w:line="276" w:lineRule="auto"/>
        <w:ind w:left="720"/>
        <w:jc w:val="both"/>
        <w:rPr>
          <w:rFonts w:ascii="Calibri" w:hAnsi="Calibri" w:cs="Arial"/>
          <w:sz w:val="28"/>
          <w:szCs w:val="28"/>
          <w:lang w:eastAsia="en-US"/>
        </w:rPr>
      </w:pPr>
      <w:r>
        <w:rPr>
          <w:rFonts w:ascii="Calibri" w:hAnsi="Calibri" w:cs="Arial"/>
          <w:sz w:val="28"/>
          <w:szCs w:val="28"/>
          <w:lang w:eastAsia="en-US"/>
        </w:rPr>
        <w:t>25-27.06</w:t>
      </w:r>
      <w:r w:rsidR="009C76AD">
        <w:rPr>
          <w:rFonts w:ascii="Calibri" w:hAnsi="Calibri" w:cs="Arial"/>
          <w:sz w:val="28"/>
          <w:szCs w:val="28"/>
          <w:lang w:eastAsia="en-US"/>
        </w:rPr>
        <w:t>.19r;</w:t>
      </w:r>
    </w:p>
    <w:p w:rsidR="00175028" w:rsidRDefault="001E4E3C" w:rsidP="00175028">
      <w:pPr>
        <w:tabs>
          <w:tab w:val="left" w:pos="567"/>
        </w:tabs>
        <w:spacing w:after="200" w:line="276" w:lineRule="auto"/>
        <w:ind w:left="720"/>
        <w:jc w:val="both"/>
        <w:rPr>
          <w:rFonts w:ascii="Calibri" w:hAnsi="Calibri" w:cs="Arial"/>
          <w:sz w:val="28"/>
          <w:szCs w:val="28"/>
        </w:rPr>
      </w:pPr>
      <w:r>
        <w:rPr>
          <w:rFonts w:ascii="Calibri" w:hAnsi="Calibri" w:cs="Arial"/>
          <w:sz w:val="28"/>
          <w:szCs w:val="28"/>
          <w:lang w:eastAsia="en-US"/>
        </w:rPr>
        <w:t xml:space="preserve">w woj. </w:t>
      </w:r>
      <w:r w:rsidR="00C35406">
        <w:rPr>
          <w:rFonts w:ascii="Calibri" w:hAnsi="Calibri" w:cs="Arial"/>
          <w:sz w:val="28"/>
          <w:szCs w:val="28"/>
          <w:lang w:eastAsia="en-US"/>
        </w:rPr>
        <w:t>dolnośląskim</w:t>
      </w:r>
      <w:r>
        <w:rPr>
          <w:rFonts w:ascii="Calibri" w:hAnsi="Calibri" w:cs="Arial"/>
          <w:sz w:val="28"/>
          <w:szCs w:val="28"/>
          <w:lang w:eastAsia="en-US"/>
        </w:rPr>
        <w:t xml:space="preserve"> w </w:t>
      </w:r>
      <w:r w:rsidR="00C35406">
        <w:rPr>
          <w:rFonts w:ascii="Calibri" w:hAnsi="Calibri" w:cs="Arial"/>
          <w:sz w:val="28"/>
          <w:szCs w:val="28"/>
          <w:lang w:eastAsia="en-US"/>
        </w:rPr>
        <w:t>Karpaczu</w:t>
      </w:r>
      <w:r w:rsidR="00175028">
        <w:rPr>
          <w:rFonts w:ascii="Calibri" w:hAnsi="Calibri" w:cs="Arial"/>
          <w:sz w:val="28"/>
          <w:szCs w:val="28"/>
          <w:lang w:eastAsia="en-US"/>
        </w:rPr>
        <w:t>;</w:t>
      </w:r>
    </w:p>
    <w:p w:rsidR="00175028" w:rsidRPr="0035559C" w:rsidRDefault="00175028" w:rsidP="00175028">
      <w:pPr>
        <w:numPr>
          <w:ilvl w:val="0"/>
          <w:numId w:val="28"/>
        </w:numPr>
        <w:tabs>
          <w:tab w:val="left" w:pos="567"/>
        </w:tabs>
        <w:spacing w:after="200" w:line="276" w:lineRule="auto"/>
        <w:jc w:val="both"/>
        <w:rPr>
          <w:rFonts w:ascii="Calibri" w:hAnsi="Calibri" w:cs="Arial"/>
          <w:sz w:val="28"/>
          <w:szCs w:val="28"/>
        </w:rPr>
      </w:pPr>
      <w:r w:rsidRPr="0035559C">
        <w:rPr>
          <w:rFonts w:ascii="Calibri" w:hAnsi="Calibri" w:cs="Arial"/>
          <w:sz w:val="28"/>
          <w:szCs w:val="28"/>
          <w:lang w:eastAsia="en-US"/>
        </w:rPr>
        <w:t>Dla każdego szkolenia w określonym terminie jest zapewniona sal</w:t>
      </w:r>
      <w:r w:rsidR="001E4E3C">
        <w:rPr>
          <w:rFonts w:ascii="Calibri" w:hAnsi="Calibri" w:cs="Arial"/>
          <w:sz w:val="28"/>
          <w:szCs w:val="28"/>
          <w:lang w:eastAsia="en-US"/>
        </w:rPr>
        <w:t>a szkoleniowa dla</w:t>
      </w:r>
      <w:r w:rsidR="00C35406">
        <w:rPr>
          <w:rFonts w:ascii="Calibri" w:hAnsi="Calibri" w:cs="Arial"/>
          <w:sz w:val="28"/>
          <w:szCs w:val="28"/>
          <w:lang w:eastAsia="en-US"/>
        </w:rPr>
        <w:t xml:space="preserve"> 21</w:t>
      </w:r>
      <w:r w:rsidRPr="0035559C">
        <w:rPr>
          <w:rFonts w:ascii="Calibri" w:hAnsi="Calibri" w:cs="Arial"/>
          <w:sz w:val="28"/>
          <w:szCs w:val="28"/>
          <w:lang w:eastAsia="en-US"/>
        </w:rPr>
        <w:t xml:space="preserve"> osób (22 godz. zegarowe/ 2</w:t>
      </w:r>
      <w:r>
        <w:rPr>
          <w:rFonts w:ascii="Calibri" w:hAnsi="Calibri" w:cs="Arial"/>
          <w:sz w:val="28"/>
          <w:szCs w:val="28"/>
          <w:lang w:eastAsia="en-US"/>
        </w:rPr>
        <w:t>5</w:t>
      </w:r>
      <w:r w:rsidRPr="0035559C">
        <w:rPr>
          <w:rFonts w:ascii="Calibri" w:hAnsi="Calibri" w:cs="Arial"/>
          <w:sz w:val="28"/>
          <w:szCs w:val="28"/>
          <w:lang w:eastAsia="en-US"/>
        </w:rPr>
        <w:t xml:space="preserve"> godz. dydaktyczn</w:t>
      </w:r>
      <w:r>
        <w:rPr>
          <w:rFonts w:ascii="Calibri" w:hAnsi="Calibri" w:cs="Arial"/>
          <w:sz w:val="28"/>
          <w:szCs w:val="28"/>
          <w:lang w:eastAsia="en-US"/>
        </w:rPr>
        <w:t>ych</w:t>
      </w:r>
      <w:r w:rsidRPr="0035559C">
        <w:rPr>
          <w:rFonts w:ascii="Calibri" w:hAnsi="Calibri" w:cs="Arial"/>
          <w:sz w:val="28"/>
          <w:szCs w:val="28"/>
          <w:lang w:eastAsia="en-US"/>
        </w:rPr>
        <w:t xml:space="preserve">), a także: </w:t>
      </w:r>
      <w:r>
        <w:rPr>
          <w:rFonts w:ascii="Calibri" w:hAnsi="Calibri" w:cs="Arial"/>
          <w:sz w:val="28"/>
          <w:szCs w:val="28"/>
          <w:lang w:eastAsia="en-US"/>
        </w:rPr>
        <w:t>4</w:t>
      </w:r>
      <w:r w:rsidRPr="00E3256D">
        <w:rPr>
          <w:rFonts w:ascii="Calibri" w:hAnsi="Calibri" w:cs="Arial"/>
          <w:sz w:val="28"/>
          <w:szCs w:val="28"/>
          <w:lang w:eastAsia="en-US"/>
        </w:rPr>
        <w:t xml:space="preserve"> przerwy kawowe</w:t>
      </w:r>
      <w:r w:rsidRPr="0035559C">
        <w:rPr>
          <w:rFonts w:ascii="Calibri" w:hAnsi="Calibri" w:cs="Arial"/>
          <w:sz w:val="28"/>
          <w:szCs w:val="28"/>
          <w:lang w:eastAsia="en-US"/>
        </w:rPr>
        <w:t>, 3 obiad</w:t>
      </w:r>
      <w:r w:rsidR="001E4E3C">
        <w:rPr>
          <w:rFonts w:ascii="Calibri" w:hAnsi="Calibri" w:cs="Arial"/>
          <w:sz w:val="28"/>
          <w:szCs w:val="28"/>
          <w:lang w:eastAsia="en-US"/>
        </w:rPr>
        <w:t xml:space="preserve">y i 2 kolacje dla </w:t>
      </w:r>
      <w:r w:rsidR="009704BF">
        <w:rPr>
          <w:rFonts w:ascii="Calibri" w:hAnsi="Calibri" w:cs="Arial"/>
          <w:sz w:val="28"/>
          <w:szCs w:val="28"/>
          <w:lang w:eastAsia="en-US"/>
        </w:rPr>
        <w:t>21</w:t>
      </w:r>
      <w:r w:rsidRPr="0035559C">
        <w:rPr>
          <w:rFonts w:ascii="Calibri" w:hAnsi="Calibri" w:cs="Arial"/>
          <w:sz w:val="28"/>
          <w:szCs w:val="28"/>
          <w:lang w:eastAsia="en-US"/>
        </w:rPr>
        <w:t xml:space="preserve"> osó</w:t>
      </w:r>
      <w:r w:rsidR="001E4E3C">
        <w:rPr>
          <w:rFonts w:ascii="Calibri" w:hAnsi="Calibri" w:cs="Arial"/>
          <w:sz w:val="28"/>
          <w:szCs w:val="28"/>
          <w:lang w:eastAsia="en-US"/>
        </w:rPr>
        <w:t>b oraz 2 noclegi dla</w:t>
      </w:r>
      <w:r w:rsidRPr="0035559C">
        <w:rPr>
          <w:rFonts w:ascii="Calibri" w:hAnsi="Calibri" w:cs="Arial"/>
          <w:sz w:val="28"/>
          <w:szCs w:val="28"/>
          <w:lang w:eastAsia="en-US"/>
        </w:rPr>
        <w:t xml:space="preserve"> 21 osób. </w:t>
      </w:r>
    </w:p>
    <w:p w:rsidR="00175028" w:rsidRPr="00843FAA" w:rsidRDefault="00175028" w:rsidP="00843FAA">
      <w:pPr>
        <w:numPr>
          <w:ilvl w:val="0"/>
          <w:numId w:val="28"/>
        </w:numPr>
        <w:tabs>
          <w:tab w:val="left" w:pos="567"/>
        </w:tabs>
        <w:spacing w:after="200" w:line="276" w:lineRule="auto"/>
        <w:jc w:val="both"/>
        <w:rPr>
          <w:rFonts w:ascii="Calibri" w:hAnsi="Calibri" w:cs="Arial"/>
          <w:sz w:val="28"/>
          <w:szCs w:val="28"/>
        </w:rPr>
      </w:pPr>
      <w:r w:rsidRPr="002C7718">
        <w:rPr>
          <w:rFonts w:ascii="Calibri" w:hAnsi="Calibri" w:cs="Arial"/>
          <w:sz w:val="28"/>
          <w:szCs w:val="28"/>
        </w:rPr>
        <w:t xml:space="preserve">  Liczba uczestników</w:t>
      </w:r>
      <w:r>
        <w:rPr>
          <w:rFonts w:ascii="Calibri" w:hAnsi="Calibri" w:cs="Arial"/>
          <w:sz w:val="28"/>
          <w:szCs w:val="28"/>
        </w:rPr>
        <w:t xml:space="preserve"> jednego szkolenia</w:t>
      </w:r>
      <w:r w:rsidR="001E4E3C">
        <w:rPr>
          <w:rFonts w:ascii="Calibri" w:hAnsi="Calibri" w:cs="Arial"/>
          <w:sz w:val="28"/>
          <w:szCs w:val="28"/>
        </w:rPr>
        <w:t>:</w:t>
      </w:r>
      <w:r w:rsidR="009704BF">
        <w:rPr>
          <w:rFonts w:ascii="Calibri" w:hAnsi="Calibri" w:cs="Arial"/>
          <w:sz w:val="28"/>
          <w:szCs w:val="28"/>
        </w:rPr>
        <w:t xml:space="preserve"> 21</w:t>
      </w:r>
      <w:r w:rsidRPr="002C7718">
        <w:rPr>
          <w:rFonts w:ascii="Calibri" w:hAnsi="Calibri" w:cs="Arial"/>
          <w:sz w:val="28"/>
          <w:szCs w:val="28"/>
        </w:rPr>
        <w:t xml:space="preserve"> osób.</w:t>
      </w:r>
    </w:p>
    <w:p w:rsidR="00175028" w:rsidRPr="00843FAA" w:rsidRDefault="00175028" w:rsidP="00843FAA">
      <w:pPr>
        <w:numPr>
          <w:ilvl w:val="0"/>
          <w:numId w:val="28"/>
        </w:numPr>
        <w:tabs>
          <w:tab w:val="left" w:pos="567"/>
        </w:tabs>
        <w:spacing w:after="200" w:line="276" w:lineRule="auto"/>
        <w:jc w:val="both"/>
        <w:rPr>
          <w:rFonts w:ascii="Calibri" w:hAnsi="Calibri" w:cs="Arial"/>
          <w:sz w:val="28"/>
          <w:szCs w:val="28"/>
        </w:rPr>
      </w:pPr>
      <w:r w:rsidRPr="002C7718">
        <w:rPr>
          <w:rFonts w:ascii="Calibri" w:hAnsi="Calibri" w:cs="Arial"/>
          <w:sz w:val="28"/>
          <w:szCs w:val="28"/>
        </w:rPr>
        <w:t xml:space="preserve"> L</w:t>
      </w:r>
      <w:r>
        <w:rPr>
          <w:rFonts w:ascii="Calibri" w:hAnsi="Calibri" w:cs="Arial"/>
          <w:sz w:val="28"/>
          <w:szCs w:val="28"/>
        </w:rPr>
        <w:t>okalizacja: hotel</w:t>
      </w:r>
      <w:r w:rsidR="00344E66">
        <w:rPr>
          <w:rFonts w:ascii="Calibri" w:hAnsi="Calibri" w:cs="Arial"/>
          <w:sz w:val="28"/>
          <w:szCs w:val="28"/>
        </w:rPr>
        <w:t>/pensjonat</w:t>
      </w:r>
      <w:r>
        <w:rPr>
          <w:rFonts w:ascii="Calibri" w:hAnsi="Calibri" w:cs="Arial"/>
          <w:sz w:val="28"/>
          <w:szCs w:val="28"/>
        </w:rPr>
        <w:t xml:space="preserve"> </w:t>
      </w:r>
      <w:r w:rsidRPr="002C7718">
        <w:rPr>
          <w:rFonts w:ascii="Calibri" w:hAnsi="Calibri" w:cs="Arial"/>
          <w:sz w:val="28"/>
          <w:szCs w:val="28"/>
        </w:rPr>
        <w:t>wyposażony w salę szkole</w:t>
      </w:r>
      <w:r>
        <w:rPr>
          <w:rFonts w:ascii="Calibri" w:hAnsi="Calibri" w:cs="Arial"/>
          <w:sz w:val="28"/>
          <w:szCs w:val="28"/>
        </w:rPr>
        <w:t>niową</w:t>
      </w:r>
      <w:r w:rsidRPr="002C7718">
        <w:rPr>
          <w:rFonts w:ascii="Calibri" w:hAnsi="Calibri" w:cs="Arial"/>
          <w:sz w:val="28"/>
          <w:szCs w:val="28"/>
        </w:rPr>
        <w:t xml:space="preserve"> zlokalizowan</w:t>
      </w:r>
      <w:r>
        <w:rPr>
          <w:rFonts w:ascii="Calibri" w:hAnsi="Calibri" w:cs="Arial"/>
          <w:sz w:val="28"/>
          <w:szCs w:val="28"/>
        </w:rPr>
        <w:t>ą</w:t>
      </w:r>
      <w:r w:rsidR="009C76AD">
        <w:rPr>
          <w:rFonts w:ascii="Calibri" w:hAnsi="Calibri" w:cs="Arial"/>
          <w:sz w:val="28"/>
          <w:szCs w:val="28"/>
        </w:rPr>
        <w:t xml:space="preserve"> w </w:t>
      </w:r>
      <w:r w:rsidR="00FF322F">
        <w:rPr>
          <w:rFonts w:ascii="Calibri" w:hAnsi="Calibri" w:cs="Arial"/>
          <w:sz w:val="28"/>
          <w:szCs w:val="28"/>
        </w:rPr>
        <w:t>Karpaczu</w:t>
      </w:r>
      <w:bookmarkStart w:id="1" w:name="_GoBack"/>
      <w:bookmarkEnd w:id="1"/>
      <w:r w:rsidRPr="002C7718">
        <w:rPr>
          <w:rFonts w:ascii="Calibri" w:hAnsi="Calibri" w:cs="Arial"/>
          <w:sz w:val="28"/>
          <w:szCs w:val="28"/>
        </w:rPr>
        <w:t xml:space="preserve"> w miejscu dogodnym komuni</w:t>
      </w:r>
      <w:r w:rsidR="00836D8B">
        <w:rPr>
          <w:rFonts w:ascii="Calibri" w:hAnsi="Calibri" w:cs="Arial"/>
          <w:sz w:val="28"/>
          <w:szCs w:val="28"/>
        </w:rPr>
        <w:t>kacyjnie oddalonym maksymalnie 3</w:t>
      </w:r>
      <w:r w:rsidRPr="002C7718">
        <w:rPr>
          <w:rFonts w:ascii="Calibri" w:hAnsi="Calibri" w:cs="Arial"/>
          <w:sz w:val="28"/>
          <w:szCs w:val="28"/>
        </w:rPr>
        <w:t xml:space="preserve"> kilomet</w:t>
      </w:r>
      <w:r w:rsidR="009704BF">
        <w:rPr>
          <w:rFonts w:ascii="Calibri" w:hAnsi="Calibri" w:cs="Arial"/>
          <w:sz w:val="28"/>
          <w:szCs w:val="28"/>
        </w:rPr>
        <w:t>rów od dworców k</w:t>
      </w:r>
      <w:r w:rsidR="009C76AD">
        <w:rPr>
          <w:rFonts w:ascii="Calibri" w:hAnsi="Calibri" w:cs="Arial"/>
          <w:sz w:val="28"/>
          <w:szCs w:val="28"/>
        </w:rPr>
        <w:t xml:space="preserve">omunikacji publicznej w </w:t>
      </w:r>
      <w:r w:rsidR="00836D8B">
        <w:rPr>
          <w:rFonts w:ascii="Calibri" w:hAnsi="Calibri" w:cs="Arial"/>
          <w:sz w:val="28"/>
          <w:szCs w:val="28"/>
        </w:rPr>
        <w:t>Karpaczu</w:t>
      </w:r>
      <w:r>
        <w:rPr>
          <w:rFonts w:ascii="Calibri" w:hAnsi="Calibri" w:cs="Arial"/>
          <w:sz w:val="28"/>
          <w:szCs w:val="28"/>
        </w:rPr>
        <w:t xml:space="preserve"> dostosowany do potrzeb osób niepełnosprawnych. Miejsce szkolenia </w:t>
      </w:r>
      <w:r w:rsidRPr="002C7718">
        <w:rPr>
          <w:rFonts w:ascii="Calibri" w:hAnsi="Calibri" w:cs="Arial"/>
          <w:sz w:val="28"/>
          <w:szCs w:val="28"/>
        </w:rPr>
        <w:t xml:space="preserve">powinno posiadać </w:t>
      </w:r>
      <w:r w:rsidR="009704BF">
        <w:rPr>
          <w:rFonts w:ascii="Calibri" w:hAnsi="Calibri" w:cs="Arial"/>
          <w:sz w:val="28"/>
          <w:szCs w:val="28"/>
        </w:rPr>
        <w:t xml:space="preserve">warunki </w:t>
      </w:r>
      <w:r w:rsidR="009704BF">
        <w:rPr>
          <w:rFonts w:ascii="Calibri" w:hAnsi="Calibri" w:cs="Arial"/>
          <w:sz w:val="28"/>
          <w:szCs w:val="28"/>
        </w:rPr>
        <w:lastRenderedPageBreak/>
        <w:t>umożliwiające udział osób</w:t>
      </w:r>
      <w:r>
        <w:rPr>
          <w:rFonts w:ascii="Calibri" w:hAnsi="Calibri" w:cs="Arial"/>
          <w:sz w:val="28"/>
          <w:szCs w:val="28"/>
        </w:rPr>
        <w:t xml:space="preserve"> z niepełnos</w:t>
      </w:r>
      <w:r w:rsidRPr="002C7718">
        <w:rPr>
          <w:rFonts w:ascii="Calibri" w:hAnsi="Calibri" w:cs="Arial"/>
          <w:sz w:val="28"/>
          <w:szCs w:val="28"/>
        </w:rPr>
        <w:t xml:space="preserve">prawnością ruchową oraz pomieszczenia wyposażone w węzeł sanitarny przystosowany do potrzeb osób z niepełnosprawnościami. </w:t>
      </w:r>
    </w:p>
    <w:p w:rsidR="00175028" w:rsidRPr="00843FAA" w:rsidRDefault="00175028" w:rsidP="00175028">
      <w:pPr>
        <w:numPr>
          <w:ilvl w:val="0"/>
          <w:numId w:val="28"/>
        </w:numPr>
        <w:tabs>
          <w:tab w:val="left" w:pos="426"/>
          <w:tab w:val="left" w:pos="567"/>
        </w:tabs>
        <w:spacing w:after="200" w:line="276" w:lineRule="auto"/>
        <w:jc w:val="both"/>
        <w:rPr>
          <w:rFonts w:ascii="Calibri" w:hAnsi="Calibri" w:cs="Arial"/>
          <w:sz w:val="28"/>
          <w:szCs w:val="28"/>
        </w:rPr>
      </w:pPr>
      <w:r w:rsidRPr="002C7718">
        <w:rPr>
          <w:rFonts w:ascii="Calibri" w:hAnsi="Calibri" w:cs="Arial"/>
          <w:sz w:val="28"/>
          <w:szCs w:val="28"/>
        </w:rPr>
        <w:t>Zadania wykonawcy:</w:t>
      </w:r>
    </w:p>
    <w:p w:rsidR="00175028" w:rsidRPr="002C7718" w:rsidRDefault="00175028" w:rsidP="00175028">
      <w:pPr>
        <w:tabs>
          <w:tab w:val="left" w:pos="426"/>
        </w:tabs>
        <w:jc w:val="both"/>
        <w:rPr>
          <w:rFonts w:ascii="Calibri" w:hAnsi="Calibri" w:cs="Arial"/>
          <w:sz w:val="28"/>
          <w:szCs w:val="28"/>
          <w:lang w:eastAsia="en-US"/>
        </w:rPr>
      </w:pPr>
      <w:r w:rsidRPr="002C7718">
        <w:rPr>
          <w:rFonts w:ascii="Calibri" w:hAnsi="Calibri" w:cs="Arial"/>
          <w:sz w:val="28"/>
          <w:szCs w:val="28"/>
          <w:lang w:eastAsia="en-US"/>
        </w:rPr>
        <w:t>Zadanie 1 – Usługi hotelarskie w zakresie spotkań i konferencji – zapewnienie sali szkoleniowej  (kod CPV 551</w:t>
      </w:r>
      <w:r>
        <w:rPr>
          <w:rFonts w:ascii="Calibri" w:hAnsi="Calibri" w:cs="Arial"/>
          <w:sz w:val="28"/>
          <w:szCs w:val="28"/>
          <w:lang w:eastAsia="en-US"/>
        </w:rPr>
        <w:t>2</w:t>
      </w:r>
      <w:r w:rsidRPr="002C7718">
        <w:rPr>
          <w:rFonts w:ascii="Calibri" w:hAnsi="Calibri" w:cs="Arial"/>
          <w:sz w:val="28"/>
          <w:szCs w:val="28"/>
          <w:lang w:eastAsia="en-US"/>
        </w:rPr>
        <w:t>).</w:t>
      </w:r>
    </w:p>
    <w:p w:rsidR="00175028" w:rsidRPr="002C7718" w:rsidRDefault="00175028" w:rsidP="00175028">
      <w:pPr>
        <w:widowControl w:val="0"/>
        <w:tabs>
          <w:tab w:val="left" w:pos="860"/>
        </w:tabs>
        <w:ind w:right="-20"/>
        <w:jc w:val="both"/>
        <w:rPr>
          <w:rFonts w:ascii="Calibri" w:hAnsi="Calibri" w:cs="Arial"/>
          <w:sz w:val="28"/>
          <w:szCs w:val="28"/>
          <w:lang w:eastAsia="en-US"/>
        </w:rPr>
      </w:pPr>
    </w:p>
    <w:p w:rsidR="00175028" w:rsidRPr="002C7718" w:rsidRDefault="00175028" w:rsidP="00175028">
      <w:pPr>
        <w:widowControl w:val="0"/>
        <w:tabs>
          <w:tab w:val="left" w:pos="860"/>
        </w:tabs>
        <w:ind w:right="-20"/>
        <w:jc w:val="both"/>
        <w:rPr>
          <w:rFonts w:ascii="Calibri" w:hAnsi="Calibri"/>
          <w:sz w:val="28"/>
          <w:szCs w:val="28"/>
          <w:lang w:eastAsia="en-US"/>
        </w:rPr>
      </w:pPr>
      <w:r w:rsidRPr="002C7718">
        <w:rPr>
          <w:rFonts w:ascii="Calibri" w:hAnsi="Calibri" w:cs="Arial"/>
          <w:sz w:val="28"/>
          <w:szCs w:val="28"/>
          <w:lang w:eastAsia="en-US"/>
        </w:rPr>
        <w:t xml:space="preserve">Sala szkoleniowa powinna być przestrzenna i jasna. </w:t>
      </w:r>
      <w:r w:rsidRPr="002C7718">
        <w:rPr>
          <w:rFonts w:ascii="Calibri" w:hAnsi="Calibri" w:cs="Arial"/>
          <w:spacing w:val="1"/>
          <w:sz w:val="28"/>
          <w:szCs w:val="28"/>
          <w:lang w:eastAsia="en-US"/>
        </w:rPr>
        <w:t>O</w:t>
      </w:r>
      <w:r w:rsidRPr="002C7718">
        <w:rPr>
          <w:rFonts w:ascii="Calibri" w:hAnsi="Calibri" w:cs="Arial"/>
          <w:spacing w:val="-1"/>
          <w:sz w:val="28"/>
          <w:szCs w:val="28"/>
          <w:lang w:eastAsia="en-US"/>
        </w:rPr>
        <w:t>dp</w:t>
      </w:r>
      <w:r w:rsidRPr="002C7718">
        <w:rPr>
          <w:rFonts w:ascii="Calibri" w:hAnsi="Calibri" w:cs="Arial"/>
          <w:spacing w:val="1"/>
          <w:sz w:val="28"/>
          <w:szCs w:val="28"/>
          <w:lang w:eastAsia="en-US"/>
        </w:rPr>
        <w:t>o</w:t>
      </w:r>
      <w:r w:rsidRPr="002C7718">
        <w:rPr>
          <w:rFonts w:ascii="Calibri" w:hAnsi="Calibri" w:cs="Arial"/>
          <w:sz w:val="28"/>
          <w:szCs w:val="28"/>
          <w:lang w:eastAsia="en-US"/>
        </w:rPr>
        <w:t>w</w:t>
      </w:r>
      <w:r w:rsidRPr="002C7718">
        <w:rPr>
          <w:rFonts w:ascii="Calibri" w:hAnsi="Calibri" w:cs="Arial"/>
          <w:spacing w:val="-2"/>
          <w:sz w:val="28"/>
          <w:szCs w:val="28"/>
          <w:lang w:eastAsia="en-US"/>
        </w:rPr>
        <w:t>i</w:t>
      </w:r>
      <w:r w:rsidRPr="002C7718">
        <w:rPr>
          <w:rFonts w:ascii="Calibri" w:hAnsi="Calibri" w:cs="Arial"/>
          <w:sz w:val="28"/>
          <w:szCs w:val="28"/>
          <w:lang w:eastAsia="en-US"/>
        </w:rPr>
        <w:t>ed</w:t>
      </w:r>
      <w:r w:rsidRPr="002C7718">
        <w:rPr>
          <w:rFonts w:ascii="Calibri" w:hAnsi="Calibri" w:cs="Arial"/>
          <w:spacing w:val="-1"/>
          <w:sz w:val="28"/>
          <w:szCs w:val="28"/>
          <w:lang w:eastAsia="en-US"/>
        </w:rPr>
        <w:t>n</w:t>
      </w:r>
      <w:r w:rsidRPr="002C7718">
        <w:rPr>
          <w:rFonts w:ascii="Calibri" w:hAnsi="Calibri" w:cs="Arial"/>
          <w:sz w:val="28"/>
          <w:szCs w:val="28"/>
          <w:lang w:eastAsia="en-US"/>
        </w:rPr>
        <w:t>ie</w:t>
      </w:r>
      <w:r w:rsidRPr="002C7718">
        <w:rPr>
          <w:rFonts w:ascii="Calibri" w:hAnsi="Calibri" w:cs="Arial"/>
          <w:spacing w:val="-2"/>
          <w:sz w:val="28"/>
          <w:szCs w:val="28"/>
          <w:lang w:eastAsia="en-US"/>
        </w:rPr>
        <w:t xml:space="preserve"> </w:t>
      </w:r>
      <w:r w:rsidRPr="002C7718">
        <w:rPr>
          <w:rFonts w:ascii="Calibri" w:hAnsi="Calibri" w:cs="Arial"/>
          <w:spacing w:val="1"/>
          <w:sz w:val="28"/>
          <w:szCs w:val="28"/>
          <w:lang w:eastAsia="en-US"/>
        </w:rPr>
        <w:t>o</w:t>
      </w:r>
      <w:r w:rsidRPr="002C7718">
        <w:rPr>
          <w:rFonts w:ascii="Calibri" w:hAnsi="Calibri" w:cs="Arial"/>
          <w:sz w:val="28"/>
          <w:szCs w:val="28"/>
          <w:lang w:eastAsia="en-US"/>
        </w:rPr>
        <w:t>św</w:t>
      </w:r>
      <w:r w:rsidRPr="002C7718">
        <w:rPr>
          <w:rFonts w:ascii="Calibri" w:hAnsi="Calibri" w:cs="Arial"/>
          <w:spacing w:val="-2"/>
          <w:sz w:val="28"/>
          <w:szCs w:val="28"/>
          <w:lang w:eastAsia="en-US"/>
        </w:rPr>
        <w:t>i</w:t>
      </w:r>
      <w:r w:rsidRPr="002C7718">
        <w:rPr>
          <w:rFonts w:ascii="Calibri" w:hAnsi="Calibri" w:cs="Arial"/>
          <w:sz w:val="28"/>
          <w:szCs w:val="28"/>
          <w:lang w:eastAsia="en-US"/>
        </w:rPr>
        <w:t>e</w:t>
      </w:r>
      <w:r w:rsidRPr="002C7718">
        <w:rPr>
          <w:rFonts w:ascii="Calibri" w:hAnsi="Calibri" w:cs="Arial"/>
          <w:spacing w:val="1"/>
          <w:sz w:val="28"/>
          <w:szCs w:val="28"/>
          <w:lang w:eastAsia="en-US"/>
        </w:rPr>
        <w:t>t</w:t>
      </w:r>
      <w:r w:rsidRPr="002C7718">
        <w:rPr>
          <w:rFonts w:ascii="Calibri" w:hAnsi="Calibri" w:cs="Arial"/>
          <w:sz w:val="28"/>
          <w:szCs w:val="28"/>
          <w:lang w:eastAsia="en-US"/>
        </w:rPr>
        <w:t>le</w:t>
      </w:r>
      <w:r w:rsidRPr="002C7718">
        <w:rPr>
          <w:rFonts w:ascii="Calibri" w:hAnsi="Calibri" w:cs="Arial"/>
          <w:spacing w:val="-1"/>
          <w:sz w:val="28"/>
          <w:szCs w:val="28"/>
          <w:lang w:eastAsia="en-US"/>
        </w:rPr>
        <w:t>n</w:t>
      </w:r>
      <w:r w:rsidRPr="002C7718">
        <w:rPr>
          <w:rFonts w:ascii="Calibri" w:hAnsi="Calibri" w:cs="Arial"/>
          <w:spacing w:val="-3"/>
          <w:sz w:val="28"/>
          <w:szCs w:val="28"/>
          <w:lang w:eastAsia="en-US"/>
        </w:rPr>
        <w:t>i</w:t>
      </w:r>
      <w:r w:rsidRPr="002C7718">
        <w:rPr>
          <w:rFonts w:ascii="Calibri" w:hAnsi="Calibri" w:cs="Arial"/>
          <w:sz w:val="28"/>
          <w:szCs w:val="28"/>
          <w:lang w:eastAsia="en-US"/>
        </w:rPr>
        <w:t>e:</w:t>
      </w:r>
      <w:r w:rsidRPr="002C7718">
        <w:rPr>
          <w:rFonts w:ascii="Calibri" w:hAnsi="Calibri" w:cs="Arial"/>
          <w:spacing w:val="-1"/>
          <w:sz w:val="28"/>
          <w:szCs w:val="28"/>
          <w:lang w:eastAsia="en-US"/>
        </w:rPr>
        <w:t xml:space="preserve"> d</w:t>
      </w:r>
      <w:r w:rsidRPr="002C7718">
        <w:rPr>
          <w:rFonts w:ascii="Calibri" w:hAnsi="Calibri" w:cs="Arial"/>
          <w:spacing w:val="1"/>
          <w:sz w:val="28"/>
          <w:szCs w:val="28"/>
          <w:lang w:eastAsia="en-US"/>
        </w:rPr>
        <w:t>o</w:t>
      </w:r>
      <w:r w:rsidRPr="002C7718">
        <w:rPr>
          <w:rFonts w:ascii="Calibri" w:hAnsi="Calibri" w:cs="Arial"/>
          <w:sz w:val="28"/>
          <w:szCs w:val="28"/>
          <w:lang w:eastAsia="en-US"/>
        </w:rPr>
        <w:t>st</w:t>
      </w:r>
      <w:r w:rsidRPr="002C7718">
        <w:rPr>
          <w:rFonts w:ascii="Calibri" w:hAnsi="Calibri" w:cs="Arial"/>
          <w:spacing w:val="1"/>
          <w:sz w:val="28"/>
          <w:szCs w:val="28"/>
          <w:lang w:eastAsia="en-US"/>
        </w:rPr>
        <w:t>ę</w:t>
      </w:r>
      <w:r w:rsidRPr="002C7718">
        <w:rPr>
          <w:rFonts w:ascii="Calibri" w:hAnsi="Calibri" w:cs="Arial"/>
          <w:sz w:val="28"/>
          <w:szCs w:val="28"/>
          <w:lang w:eastAsia="en-US"/>
        </w:rPr>
        <w:t>p</w:t>
      </w:r>
      <w:r w:rsidRPr="002C7718">
        <w:rPr>
          <w:rFonts w:ascii="Calibri" w:hAnsi="Calibri" w:cs="Arial"/>
          <w:spacing w:val="-2"/>
          <w:sz w:val="28"/>
          <w:szCs w:val="28"/>
          <w:lang w:eastAsia="en-US"/>
        </w:rPr>
        <w:t xml:space="preserve"> </w:t>
      </w:r>
      <w:r w:rsidRPr="002C7718">
        <w:rPr>
          <w:rFonts w:ascii="Calibri" w:hAnsi="Calibri" w:cs="Arial"/>
          <w:sz w:val="28"/>
          <w:szCs w:val="28"/>
          <w:lang w:eastAsia="en-US"/>
        </w:rPr>
        <w:t>świa</w:t>
      </w:r>
      <w:r w:rsidRPr="002C7718">
        <w:rPr>
          <w:rFonts w:ascii="Calibri" w:hAnsi="Calibri" w:cs="Arial"/>
          <w:spacing w:val="-2"/>
          <w:sz w:val="28"/>
          <w:szCs w:val="28"/>
          <w:lang w:eastAsia="en-US"/>
        </w:rPr>
        <w:t>t</w:t>
      </w:r>
      <w:r w:rsidRPr="002C7718">
        <w:rPr>
          <w:rFonts w:ascii="Calibri" w:hAnsi="Calibri" w:cs="Arial"/>
          <w:sz w:val="28"/>
          <w:szCs w:val="28"/>
          <w:lang w:eastAsia="en-US"/>
        </w:rPr>
        <w:t>ła</w:t>
      </w:r>
      <w:r w:rsidRPr="002C7718">
        <w:rPr>
          <w:rFonts w:ascii="Calibri" w:hAnsi="Calibri" w:cs="Arial"/>
          <w:spacing w:val="1"/>
          <w:sz w:val="28"/>
          <w:szCs w:val="28"/>
          <w:lang w:eastAsia="en-US"/>
        </w:rPr>
        <w:t xml:space="preserve"> </w:t>
      </w:r>
      <w:r w:rsidRPr="002C7718">
        <w:rPr>
          <w:rFonts w:ascii="Calibri" w:hAnsi="Calibri" w:cs="Arial"/>
          <w:spacing w:val="-1"/>
          <w:sz w:val="28"/>
          <w:szCs w:val="28"/>
          <w:lang w:eastAsia="en-US"/>
        </w:rPr>
        <w:t>dz</w:t>
      </w:r>
      <w:r w:rsidRPr="002C7718">
        <w:rPr>
          <w:rFonts w:ascii="Calibri" w:hAnsi="Calibri" w:cs="Arial"/>
          <w:sz w:val="28"/>
          <w:szCs w:val="28"/>
          <w:lang w:eastAsia="en-US"/>
        </w:rPr>
        <w:t>ie</w:t>
      </w:r>
      <w:r w:rsidRPr="002C7718">
        <w:rPr>
          <w:rFonts w:ascii="Calibri" w:hAnsi="Calibri" w:cs="Arial"/>
          <w:spacing w:val="-1"/>
          <w:sz w:val="28"/>
          <w:szCs w:val="28"/>
          <w:lang w:eastAsia="en-US"/>
        </w:rPr>
        <w:t>nn</w:t>
      </w:r>
      <w:r w:rsidRPr="002C7718">
        <w:rPr>
          <w:rFonts w:ascii="Calibri" w:hAnsi="Calibri" w:cs="Arial"/>
          <w:sz w:val="28"/>
          <w:szCs w:val="28"/>
          <w:lang w:eastAsia="en-US"/>
        </w:rPr>
        <w:t>e</w:t>
      </w:r>
      <w:r w:rsidRPr="002C7718">
        <w:rPr>
          <w:rFonts w:ascii="Calibri" w:hAnsi="Calibri" w:cs="Arial"/>
          <w:spacing w:val="-3"/>
          <w:sz w:val="28"/>
          <w:szCs w:val="28"/>
          <w:lang w:eastAsia="en-US"/>
        </w:rPr>
        <w:t>g</w:t>
      </w:r>
      <w:r w:rsidRPr="002C7718">
        <w:rPr>
          <w:rFonts w:ascii="Calibri" w:hAnsi="Calibri" w:cs="Arial"/>
          <w:sz w:val="28"/>
          <w:szCs w:val="28"/>
          <w:lang w:eastAsia="en-US"/>
        </w:rPr>
        <w:t>o</w:t>
      </w:r>
      <w:r w:rsidRPr="002C7718">
        <w:rPr>
          <w:rFonts w:ascii="Calibri" w:hAnsi="Calibri" w:cs="Arial"/>
          <w:spacing w:val="-1"/>
          <w:sz w:val="28"/>
          <w:szCs w:val="28"/>
          <w:lang w:eastAsia="en-US"/>
        </w:rPr>
        <w:t xml:space="preserve"> o</w:t>
      </w:r>
      <w:r w:rsidRPr="002C7718">
        <w:rPr>
          <w:rFonts w:ascii="Calibri" w:hAnsi="Calibri" w:cs="Arial"/>
          <w:sz w:val="28"/>
          <w:szCs w:val="28"/>
          <w:lang w:eastAsia="en-US"/>
        </w:rPr>
        <w:t>raz</w:t>
      </w:r>
      <w:r w:rsidRPr="002C7718">
        <w:rPr>
          <w:rFonts w:ascii="Calibri" w:hAnsi="Calibri" w:cs="Arial"/>
          <w:spacing w:val="-1"/>
          <w:sz w:val="28"/>
          <w:szCs w:val="28"/>
          <w:lang w:eastAsia="en-US"/>
        </w:rPr>
        <w:t xml:space="preserve"> </w:t>
      </w:r>
      <w:r w:rsidRPr="002C7718">
        <w:rPr>
          <w:rFonts w:ascii="Calibri" w:hAnsi="Calibri" w:cs="Arial"/>
          <w:sz w:val="28"/>
          <w:szCs w:val="28"/>
          <w:lang w:eastAsia="en-US"/>
        </w:rPr>
        <w:t>cał</w:t>
      </w:r>
      <w:r w:rsidRPr="002C7718">
        <w:rPr>
          <w:rFonts w:ascii="Calibri" w:hAnsi="Calibri" w:cs="Arial"/>
          <w:spacing w:val="1"/>
          <w:sz w:val="28"/>
          <w:szCs w:val="28"/>
          <w:lang w:eastAsia="en-US"/>
        </w:rPr>
        <w:t>o</w:t>
      </w:r>
      <w:r w:rsidRPr="002C7718">
        <w:rPr>
          <w:rFonts w:ascii="Calibri" w:hAnsi="Calibri" w:cs="Arial"/>
          <w:spacing w:val="-3"/>
          <w:sz w:val="28"/>
          <w:szCs w:val="28"/>
          <w:lang w:eastAsia="en-US"/>
        </w:rPr>
        <w:t>d</w:t>
      </w:r>
      <w:r w:rsidRPr="002C7718">
        <w:rPr>
          <w:rFonts w:ascii="Calibri" w:hAnsi="Calibri" w:cs="Arial"/>
          <w:spacing w:val="1"/>
          <w:sz w:val="28"/>
          <w:szCs w:val="28"/>
          <w:lang w:eastAsia="en-US"/>
        </w:rPr>
        <w:t>o</w:t>
      </w:r>
      <w:r w:rsidRPr="002C7718">
        <w:rPr>
          <w:rFonts w:ascii="Calibri" w:hAnsi="Calibri" w:cs="Arial"/>
          <w:spacing w:val="-1"/>
          <w:sz w:val="28"/>
          <w:szCs w:val="28"/>
          <w:lang w:eastAsia="en-US"/>
        </w:rPr>
        <w:t>bo</w:t>
      </w:r>
      <w:r w:rsidRPr="002C7718">
        <w:rPr>
          <w:rFonts w:ascii="Calibri" w:hAnsi="Calibri" w:cs="Arial"/>
          <w:sz w:val="28"/>
          <w:szCs w:val="28"/>
          <w:lang w:eastAsia="en-US"/>
        </w:rPr>
        <w:t>w</w:t>
      </w:r>
      <w:r w:rsidRPr="002C7718">
        <w:rPr>
          <w:rFonts w:ascii="Calibri" w:hAnsi="Calibri" w:cs="Arial"/>
          <w:spacing w:val="1"/>
          <w:sz w:val="28"/>
          <w:szCs w:val="28"/>
          <w:lang w:eastAsia="en-US"/>
        </w:rPr>
        <w:t>e</w:t>
      </w:r>
      <w:r w:rsidRPr="002C7718">
        <w:rPr>
          <w:rFonts w:ascii="Calibri" w:hAnsi="Calibri" w:cs="Arial"/>
          <w:spacing w:val="-3"/>
          <w:sz w:val="28"/>
          <w:szCs w:val="28"/>
          <w:lang w:eastAsia="en-US"/>
        </w:rPr>
        <w:t>g</w:t>
      </w:r>
      <w:r w:rsidRPr="002C7718">
        <w:rPr>
          <w:rFonts w:ascii="Calibri" w:hAnsi="Calibri" w:cs="Arial"/>
          <w:sz w:val="28"/>
          <w:szCs w:val="28"/>
          <w:lang w:eastAsia="en-US"/>
        </w:rPr>
        <w:t>o</w:t>
      </w:r>
      <w:r w:rsidRPr="002C7718">
        <w:rPr>
          <w:rFonts w:ascii="Calibri" w:hAnsi="Calibri" w:cs="Arial"/>
          <w:spacing w:val="-1"/>
          <w:sz w:val="28"/>
          <w:szCs w:val="28"/>
          <w:lang w:eastAsia="en-US"/>
        </w:rPr>
        <w:t xml:space="preserve"> </w:t>
      </w:r>
      <w:r w:rsidRPr="002C7718">
        <w:rPr>
          <w:rFonts w:ascii="Calibri" w:hAnsi="Calibri" w:cs="Arial"/>
          <w:spacing w:val="1"/>
          <w:sz w:val="28"/>
          <w:szCs w:val="28"/>
          <w:lang w:eastAsia="en-US"/>
        </w:rPr>
        <w:t>o</w:t>
      </w:r>
      <w:r w:rsidRPr="002C7718">
        <w:rPr>
          <w:rFonts w:ascii="Calibri" w:hAnsi="Calibri" w:cs="Arial"/>
          <w:sz w:val="28"/>
          <w:szCs w:val="28"/>
          <w:lang w:eastAsia="en-US"/>
        </w:rPr>
        <w:t>św</w:t>
      </w:r>
      <w:r w:rsidRPr="002C7718">
        <w:rPr>
          <w:rFonts w:ascii="Calibri" w:hAnsi="Calibri" w:cs="Arial"/>
          <w:spacing w:val="-2"/>
          <w:sz w:val="28"/>
          <w:szCs w:val="28"/>
          <w:lang w:eastAsia="en-US"/>
        </w:rPr>
        <w:t>i</w:t>
      </w:r>
      <w:r w:rsidRPr="002C7718">
        <w:rPr>
          <w:rFonts w:ascii="Calibri" w:hAnsi="Calibri" w:cs="Arial"/>
          <w:sz w:val="28"/>
          <w:szCs w:val="28"/>
          <w:lang w:eastAsia="en-US"/>
        </w:rPr>
        <w:t>e</w:t>
      </w:r>
      <w:r w:rsidRPr="002C7718">
        <w:rPr>
          <w:rFonts w:ascii="Calibri" w:hAnsi="Calibri" w:cs="Arial"/>
          <w:spacing w:val="1"/>
          <w:sz w:val="28"/>
          <w:szCs w:val="28"/>
          <w:lang w:eastAsia="en-US"/>
        </w:rPr>
        <w:t>t</w:t>
      </w:r>
      <w:r w:rsidRPr="002C7718">
        <w:rPr>
          <w:rFonts w:ascii="Calibri" w:hAnsi="Calibri" w:cs="Arial"/>
          <w:sz w:val="28"/>
          <w:szCs w:val="28"/>
          <w:lang w:eastAsia="en-US"/>
        </w:rPr>
        <w:t>l</w:t>
      </w:r>
      <w:r w:rsidRPr="002C7718">
        <w:rPr>
          <w:rFonts w:ascii="Calibri" w:hAnsi="Calibri" w:cs="Arial"/>
          <w:spacing w:val="-2"/>
          <w:sz w:val="28"/>
          <w:szCs w:val="28"/>
          <w:lang w:eastAsia="en-US"/>
        </w:rPr>
        <w:t>e</w:t>
      </w:r>
      <w:r w:rsidRPr="002C7718">
        <w:rPr>
          <w:rFonts w:ascii="Calibri" w:hAnsi="Calibri" w:cs="Arial"/>
          <w:spacing w:val="-1"/>
          <w:sz w:val="28"/>
          <w:szCs w:val="28"/>
          <w:lang w:eastAsia="en-US"/>
        </w:rPr>
        <w:t>n</w:t>
      </w:r>
      <w:r w:rsidRPr="002C7718">
        <w:rPr>
          <w:rFonts w:ascii="Calibri" w:hAnsi="Calibri" w:cs="Arial"/>
          <w:sz w:val="28"/>
          <w:szCs w:val="28"/>
          <w:lang w:eastAsia="en-US"/>
        </w:rPr>
        <w:t xml:space="preserve">ia </w:t>
      </w:r>
      <w:r w:rsidRPr="002C7718">
        <w:rPr>
          <w:rFonts w:ascii="Calibri" w:hAnsi="Calibri" w:cs="Arial"/>
          <w:spacing w:val="-1"/>
          <w:sz w:val="28"/>
          <w:szCs w:val="28"/>
          <w:lang w:eastAsia="en-US"/>
        </w:rPr>
        <w:t>u</w:t>
      </w:r>
      <w:r w:rsidRPr="002C7718">
        <w:rPr>
          <w:rFonts w:ascii="Calibri" w:hAnsi="Calibri" w:cs="Arial"/>
          <w:spacing w:val="1"/>
          <w:sz w:val="28"/>
          <w:szCs w:val="28"/>
          <w:lang w:eastAsia="en-US"/>
        </w:rPr>
        <w:t>mo</w:t>
      </w:r>
      <w:r w:rsidRPr="002C7718">
        <w:rPr>
          <w:rFonts w:ascii="Calibri" w:hAnsi="Calibri" w:cs="Arial"/>
          <w:spacing w:val="-1"/>
          <w:sz w:val="28"/>
          <w:szCs w:val="28"/>
          <w:lang w:eastAsia="en-US"/>
        </w:rPr>
        <w:t>ż</w:t>
      </w:r>
      <w:r w:rsidRPr="002C7718">
        <w:rPr>
          <w:rFonts w:ascii="Calibri" w:hAnsi="Calibri" w:cs="Arial"/>
          <w:sz w:val="28"/>
          <w:szCs w:val="28"/>
          <w:lang w:eastAsia="en-US"/>
        </w:rPr>
        <w:t>l</w:t>
      </w:r>
      <w:r w:rsidRPr="002C7718">
        <w:rPr>
          <w:rFonts w:ascii="Calibri" w:hAnsi="Calibri" w:cs="Arial"/>
          <w:spacing w:val="-1"/>
          <w:sz w:val="28"/>
          <w:szCs w:val="28"/>
          <w:lang w:eastAsia="en-US"/>
        </w:rPr>
        <w:t>i</w:t>
      </w:r>
      <w:r w:rsidRPr="002C7718">
        <w:rPr>
          <w:rFonts w:ascii="Calibri" w:hAnsi="Calibri" w:cs="Arial"/>
          <w:sz w:val="28"/>
          <w:szCs w:val="28"/>
          <w:lang w:eastAsia="en-US"/>
        </w:rPr>
        <w:t>wi</w:t>
      </w:r>
      <w:r w:rsidRPr="002C7718">
        <w:rPr>
          <w:rFonts w:ascii="Calibri" w:hAnsi="Calibri" w:cs="Arial"/>
          <w:spacing w:val="-2"/>
          <w:sz w:val="28"/>
          <w:szCs w:val="28"/>
          <w:lang w:eastAsia="en-US"/>
        </w:rPr>
        <w:t>a</w:t>
      </w:r>
      <w:r w:rsidRPr="002C7718">
        <w:rPr>
          <w:rFonts w:ascii="Calibri" w:hAnsi="Calibri" w:cs="Arial"/>
          <w:sz w:val="28"/>
          <w:szCs w:val="28"/>
          <w:lang w:eastAsia="en-US"/>
        </w:rPr>
        <w:t>jące</w:t>
      </w:r>
      <w:r w:rsidRPr="002C7718">
        <w:rPr>
          <w:rFonts w:ascii="Calibri" w:hAnsi="Calibri" w:cs="Arial"/>
          <w:spacing w:val="-3"/>
          <w:sz w:val="28"/>
          <w:szCs w:val="28"/>
          <w:lang w:eastAsia="en-US"/>
        </w:rPr>
        <w:t>g</w:t>
      </w:r>
      <w:r w:rsidRPr="002C7718">
        <w:rPr>
          <w:rFonts w:ascii="Calibri" w:hAnsi="Calibri" w:cs="Arial"/>
          <w:sz w:val="28"/>
          <w:szCs w:val="28"/>
          <w:lang w:eastAsia="en-US"/>
        </w:rPr>
        <w:t>o</w:t>
      </w:r>
      <w:r w:rsidRPr="002C7718">
        <w:rPr>
          <w:rFonts w:ascii="Calibri" w:hAnsi="Calibri" w:cs="Arial"/>
          <w:spacing w:val="1"/>
          <w:sz w:val="28"/>
          <w:szCs w:val="28"/>
          <w:lang w:eastAsia="en-US"/>
        </w:rPr>
        <w:t xml:space="preserve"> </w:t>
      </w:r>
      <w:r w:rsidRPr="002C7718">
        <w:rPr>
          <w:rFonts w:ascii="Calibri" w:hAnsi="Calibri" w:cs="Arial"/>
          <w:spacing w:val="-2"/>
          <w:sz w:val="28"/>
          <w:szCs w:val="28"/>
          <w:lang w:eastAsia="en-US"/>
        </w:rPr>
        <w:t>s</w:t>
      </w:r>
      <w:r w:rsidRPr="002C7718">
        <w:rPr>
          <w:rFonts w:ascii="Calibri" w:hAnsi="Calibri" w:cs="Arial"/>
          <w:sz w:val="28"/>
          <w:szCs w:val="28"/>
          <w:lang w:eastAsia="en-US"/>
        </w:rPr>
        <w:t>w</w:t>
      </w:r>
      <w:r w:rsidRPr="002C7718">
        <w:rPr>
          <w:rFonts w:ascii="Calibri" w:hAnsi="Calibri" w:cs="Arial"/>
          <w:spacing w:val="2"/>
          <w:sz w:val="28"/>
          <w:szCs w:val="28"/>
          <w:lang w:eastAsia="en-US"/>
        </w:rPr>
        <w:t>o</w:t>
      </w:r>
      <w:r w:rsidRPr="002C7718">
        <w:rPr>
          <w:rFonts w:ascii="Calibri" w:hAnsi="Calibri" w:cs="Arial"/>
          <w:spacing w:val="-3"/>
          <w:sz w:val="28"/>
          <w:szCs w:val="28"/>
          <w:lang w:eastAsia="en-US"/>
        </w:rPr>
        <w:t>b</w:t>
      </w:r>
      <w:r w:rsidRPr="002C7718">
        <w:rPr>
          <w:rFonts w:ascii="Calibri" w:hAnsi="Calibri" w:cs="Arial"/>
          <w:spacing w:val="1"/>
          <w:sz w:val="28"/>
          <w:szCs w:val="28"/>
          <w:lang w:eastAsia="en-US"/>
        </w:rPr>
        <w:t>o</w:t>
      </w:r>
      <w:r w:rsidRPr="002C7718">
        <w:rPr>
          <w:rFonts w:ascii="Calibri" w:hAnsi="Calibri" w:cs="Arial"/>
          <w:spacing w:val="-1"/>
          <w:sz w:val="28"/>
          <w:szCs w:val="28"/>
          <w:lang w:eastAsia="en-US"/>
        </w:rPr>
        <w:t>dn</w:t>
      </w:r>
      <w:r w:rsidRPr="002C7718">
        <w:rPr>
          <w:rFonts w:ascii="Calibri" w:hAnsi="Calibri" w:cs="Arial"/>
          <w:sz w:val="28"/>
          <w:szCs w:val="28"/>
          <w:lang w:eastAsia="en-US"/>
        </w:rPr>
        <w:t>e</w:t>
      </w:r>
      <w:r w:rsidRPr="002C7718">
        <w:rPr>
          <w:rFonts w:ascii="Calibri" w:hAnsi="Calibri" w:cs="Arial"/>
          <w:spacing w:val="1"/>
          <w:sz w:val="28"/>
          <w:szCs w:val="28"/>
          <w:lang w:eastAsia="en-US"/>
        </w:rPr>
        <w:t xml:space="preserve"> </w:t>
      </w:r>
      <w:r w:rsidRPr="002C7718">
        <w:rPr>
          <w:rFonts w:ascii="Calibri" w:hAnsi="Calibri" w:cs="Arial"/>
          <w:sz w:val="28"/>
          <w:szCs w:val="28"/>
          <w:lang w:eastAsia="en-US"/>
        </w:rPr>
        <w:t>i be</w:t>
      </w:r>
      <w:r w:rsidRPr="002C7718">
        <w:rPr>
          <w:rFonts w:ascii="Calibri" w:hAnsi="Calibri" w:cs="Arial"/>
          <w:spacing w:val="-1"/>
          <w:sz w:val="28"/>
          <w:szCs w:val="28"/>
          <w:lang w:eastAsia="en-US"/>
        </w:rPr>
        <w:t>zp</w:t>
      </w:r>
      <w:r w:rsidRPr="002C7718">
        <w:rPr>
          <w:rFonts w:ascii="Calibri" w:hAnsi="Calibri" w:cs="Arial"/>
          <w:sz w:val="28"/>
          <w:szCs w:val="28"/>
          <w:lang w:eastAsia="en-US"/>
        </w:rPr>
        <w:t>iecz</w:t>
      </w:r>
      <w:r w:rsidRPr="002C7718">
        <w:rPr>
          <w:rFonts w:ascii="Calibri" w:hAnsi="Calibri" w:cs="Arial"/>
          <w:spacing w:val="-1"/>
          <w:sz w:val="28"/>
          <w:szCs w:val="28"/>
          <w:lang w:eastAsia="en-US"/>
        </w:rPr>
        <w:t>n</w:t>
      </w:r>
      <w:r w:rsidRPr="002C7718">
        <w:rPr>
          <w:rFonts w:ascii="Calibri" w:hAnsi="Calibri" w:cs="Arial"/>
          <w:sz w:val="28"/>
          <w:szCs w:val="28"/>
          <w:lang w:eastAsia="en-US"/>
        </w:rPr>
        <w:t>e</w:t>
      </w:r>
      <w:r w:rsidRPr="002C7718">
        <w:rPr>
          <w:rFonts w:ascii="Calibri" w:hAnsi="Calibri" w:cs="Arial"/>
          <w:spacing w:val="-2"/>
          <w:sz w:val="28"/>
          <w:szCs w:val="28"/>
          <w:lang w:eastAsia="en-US"/>
        </w:rPr>
        <w:t xml:space="preserve"> </w:t>
      </w:r>
      <w:r w:rsidRPr="002C7718">
        <w:rPr>
          <w:rFonts w:ascii="Calibri" w:hAnsi="Calibri" w:cs="Arial"/>
          <w:sz w:val="28"/>
          <w:szCs w:val="28"/>
          <w:lang w:eastAsia="en-US"/>
        </w:rPr>
        <w:t xml:space="preserve">dla </w:t>
      </w:r>
      <w:r w:rsidRPr="002C7718">
        <w:rPr>
          <w:rFonts w:ascii="Calibri" w:hAnsi="Calibri" w:cs="Arial"/>
          <w:spacing w:val="1"/>
          <w:sz w:val="28"/>
          <w:szCs w:val="28"/>
          <w:lang w:eastAsia="en-US"/>
        </w:rPr>
        <w:t>w</w:t>
      </w:r>
      <w:r w:rsidRPr="002C7718">
        <w:rPr>
          <w:rFonts w:ascii="Calibri" w:hAnsi="Calibri" w:cs="Arial"/>
          <w:spacing w:val="-1"/>
          <w:sz w:val="28"/>
          <w:szCs w:val="28"/>
          <w:lang w:eastAsia="en-US"/>
        </w:rPr>
        <w:t>z</w:t>
      </w:r>
      <w:r w:rsidRPr="002C7718">
        <w:rPr>
          <w:rFonts w:ascii="Calibri" w:hAnsi="Calibri" w:cs="Arial"/>
          <w:spacing w:val="-3"/>
          <w:sz w:val="28"/>
          <w:szCs w:val="28"/>
          <w:lang w:eastAsia="en-US"/>
        </w:rPr>
        <w:t>r</w:t>
      </w:r>
      <w:r w:rsidRPr="002C7718">
        <w:rPr>
          <w:rFonts w:ascii="Calibri" w:hAnsi="Calibri" w:cs="Arial"/>
          <w:spacing w:val="1"/>
          <w:sz w:val="28"/>
          <w:szCs w:val="28"/>
          <w:lang w:eastAsia="en-US"/>
        </w:rPr>
        <w:t>o</w:t>
      </w:r>
      <w:r w:rsidRPr="002C7718">
        <w:rPr>
          <w:rFonts w:ascii="Calibri" w:hAnsi="Calibri" w:cs="Arial"/>
          <w:sz w:val="28"/>
          <w:szCs w:val="28"/>
          <w:lang w:eastAsia="en-US"/>
        </w:rPr>
        <w:t xml:space="preserve">ku </w:t>
      </w:r>
      <w:r w:rsidRPr="002C7718">
        <w:rPr>
          <w:rFonts w:ascii="Calibri" w:hAnsi="Calibri" w:cs="Arial"/>
          <w:spacing w:val="-2"/>
          <w:sz w:val="28"/>
          <w:szCs w:val="28"/>
          <w:lang w:eastAsia="en-US"/>
        </w:rPr>
        <w:t>c</w:t>
      </w:r>
      <w:r w:rsidRPr="002C7718">
        <w:rPr>
          <w:rFonts w:ascii="Calibri" w:hAnsi="Calibri" w:cs="Arial"/>
          <w:spacing w:val="-1"/>
          <w:sz w:val="28"/>
          <w:szCs w:val="28"/>
          <w:lang w:eastAsia="en-US"/>
        </w:rPr>
        <w:t>z</w:t>
      </w:r>
      <w:r w:rsidRPr="002C7718">
        <w:rPr>
          <w:rFonts w:ascii="Calibri" w:hAnsi="Calibri" w:cs="Arial"/>
          <w:spacing w:val="1"/>
          <w:sz w:val="28"/>
          <w:szCs w:val="28"/>
          <w:lang w:eastAsia="en-US"/>
        </w:rPr>
        <w:t>y</w:t>
      </w:r>
      <w:r w:rsidRPr="002C7718">
        <w:rPr>
          <w:rFonts w:ascii="Calibri" w:hAnsi="Calibri" w:cs="Arial"/>
          <w:sz w:val="28"/>
          <w:szCs w:val="28"/>
          <w:lang w:eastAsia="en-US"/>
        </w:rPr>
        <w:t>tan</w:t>
      </w:r>
      <w:r w:rsidRPr="002C7718">
        <w:rPr>
          <w:rFonts w:ascii="Calibri" w:hAnsi="Calibri" w:cs="Arial"/>
          <w:spacing w:val="-1"/>
          <w:sz w:val="28"/>
          <w:szCs w:val="28"/>
          <w:lang w:eastAsia="en-US"/>
        </w:rPr>
        <w:t>i</w:t>
      </w:r>
      <w:r w:rsidRPr="002C7718">
        <w:rPr>
          <w:rFonts w:ascii="Calibri" w:hAnsi="Calibri" w:cs="Arial"/>
          <w:sz w:val="28"/>
          <w:szCs w:val="28"/>
          <w:lang w:eastAsia="en-US"/>
        </w:rPr>
        <w:t>e,</w:t>
      </w:r>
      <w:r w:rsidRPr="002C7718">
        <w:rPr>
          <w:rFonts w:ascii="Calibri" w:hAnsi="Calibri" w:cs="Arial"/>
          <w:spacing w:val="1"/>
          <w:sz w:val="28"/>
          <w:szCs w:val="28"/>
          <w:lang w:eastAsia="en-US"/>
        </w:rPr>
        <w:t xml:space="preserve"> </w:t>
      </w:r>
      <w:r w:rsidRPr="002C7718">
        <w:rPr>
          <w:rFonts w:ascii="Calibri" w:hAnsi="Calibri" w:cs="Arial"/>
          <w:sz w:val="28"/>
          <w:szCs w:val="28"/>
          <w:lang w:eastAsia="en-US"/>
        </w:rPr>
        <w:t>a</w:t>
      </w:r>
      <w:r w:rsidRPr="002C7718">
        <w:rPr>
          <w:rFonts w:ascii="Calibri" w:hAnsi="Calibri" w:cs="Arial"/>
          <w:spacing w:val="-2"/>
          <w:sz w:val="28"/>
          <w:szCs w:val="28"/>
          <w:lang w:eastAsia="en-US"/>
        </w:rPr>
        <w:t xml:space="preserve"> </w:t>
      </w:r>
      <w:r w:rsidRPr="002C7718">
        <w:rPr>
          <w:rFonts w:ascii="Calibri" w:hAnsi="Calibri" w:cs="Arial"/>
          <w:sz w:val="28"/>
          <w:szCs w:val="28"/>
          <w:lang w:eastAsia="en-US"/>
        </w:rPr>
        <w:t>za</w:t>
      </w:r>
      <w:r w:rsidRPr="002C7718">
        <w:rPr>
          <w:rFonts w:ascii="Calibri" w:hAnsi="Calibri" w:cs="Arial"/>
          <w:spacing w:val="-1"/>
          <w:sz w:val="28"/>
          <w:szCs w:val="28"/>
          <w:lang w:eastAsia="en-US"/>
        </w:rPr>
        <w:t>r</w:t>
      </w:r>
      <w:r w:rsidRPr="002C7718">
        <w:rPr>
          <w:rFonts w:ascii="Calibri" w:hAnsi="Calibri" w:cs="Arial"/>
          <w:sz w:val="28"/>
          <w:szCs w:val="28"/>
          <w:lang w:eastAsia="en-US"/>
        </w:rPr>
        <w:t>a</w:t>
      </w:r>
      <w:r w:rsidRPr="002C7718">
        <w:rPr>
          <w:rFonts w:ascii="Calibri" w:hAnsi="Calibri" w:cs="Arial"/>
          <w:spacing w:val="-1"/>
          <w:sz w:val="28"/>
          <w:szCs w:val="28"/>
          <w:lang w:eastAsia="en-US"/>
        </w:rPr>
        <w:t>z</w:t>
      </w:r>
      <w:r w:rsidRPr="002C7718">
        <w:rPr>
          <w:rFonts w:ascii="Calibri" w:hAnsi="Calibri" w:cs="Arial"/>
          <w:spacing w:val="-2"/>
          <w:sz w:val="28"/>
          <w:szCs w:val="28"/>
          <w:lang w:eastAsia="en-US"/>
        </w:rPr>
        <w:t>e</w:t>
      </w:r>
      <w:r w:rsidRPr="002C7718">
        <w:rPr>
          <w:rFonts w:ascii="Calibri" w:hAnsi="Calibri" w:cs="Arial"/>
          <w:sz w:val="28"/>
          <w:szCs w:val="28"/>
          <w:lang w:eastAsia="en-US"/>
        </w:rPr>
        <w:t>m</w:t>
      </w:r>
      <w:r w:rsidRPr="002C7718">
        <w:rPr>
          <w:rFonts w:ascii="Calibri" w:hAnsi="Calibri" w:cs="Arial"/>
          <w:spacing w:val="-1"/>
          <w:sz w:val="28"/>
          <w:szCs w:val="28"/>
          <w:lang w:eastAsia="en-US"/>
        </w:rPr>
        <w:t xml:space="preserve"> </w:t>
      </w:r>
      <w:r w:rsidRPr="002C7718">
        <w:rPr>
          <w:rFonts w:ascii="Calibri" w:hAnsi="Calibri" w:cs="Arial"/>
          <w:spacing w:val="1"/>
          <w:sz w:val="28"/>
          <w:szCs w:val="28"/>
          <w:lang w:eastAsia="en-US"/>
        </w:rPr>
        <w:t>mo</w:t>
      </w:r>
      <w:r w:rsidRPr="002C7718">
        <w:rPr>
          <w:rFonts w:ascii="Calibri" w:hAnsi="Calibri" w:cs="Arial"/>
          <w:spacing w:val="-1"/>
          <w:sz w:val="28"/>
          <w:szCs w:val="28"/>
          <w:lang w:eastAsia="en-US"/>
        </w:rPr>
        <w:t>ż</w:t>
      </w:r>
      <w:r w:rsidRPr="002C7718">
        <w:rPr>
          <w:rFonts w:ascii="Calibri" w:hAnsi="Calibri" w:cs="Arial"/>
          <w:sz w:val="28"/>
          <w:szCs w:val="28"/>
          <w:lang w:eastAsia="en-US"/>
        </w:rPr>
        <w:t>l</w:t>
      </w:r>
      <w:r w:rsidRPr="002C7718">
        <w:rPr>
          <w:rFonts w:ascii="Calibri" w:hAnsi="Calibri" w:cs="Arial"/>
          <w:spacing w:val="-1"/>
          <w:sz w:val="28"/>
          <w:szCs w:val="28"/>
          <w:lang w:eastAsia="en-US"/>
        </w:rPr>
        <w:t>i</w:t>
      </w:r>
      <w:r w:rsidRPr="002C7718">
        <w:rPr>
          <w:rFonts w:ascii="Calibri" w:hAnsi="Calibri" w:cs="Arial"/>
          <w:spacing w:val="-2"/>
          <w:sz w:val="28"/>
          <w:szCs w:val="28"/>
          <w:lang w:eastAsia="en-US"/>
        </w:rPr>
        <w:t>w</w:t>
      </w:r>
      <w:r w:rsidRPr="002C7718">
        <w:rPr>
          <w:rFonts w:ascii="Calibri" w:hAnsi="Calibri" w:cs="Arial"/>
          <w:spacing w:val="-1"/>
          <w:sz w:val="28"/>
          <w:szCs w:val="28"/>
          <w:lang w:eastAsia="en-US"/>
        </w:rPr>
        <w:t>o</w:t>
      </w:r>
      <w:r w:rsidRPr="002C7718">
        <w:rPr>
          <w:rFonts w:ascii="Calibri" w:hAnsi="Calibri" w:cs="Arial"/>
          <w:sz w:val="28"/>
          <w:szCs w:val="28"/>
          <w:lang w:eastAsia="en-US"/>
        </w:rPr>
        <w:t xml:space="preserve">ść </w:t>
      </w:r>
      <w:r w:rsidRPr="002C7718">
        <w:rPr>
          <w:rFonts w:ascii="Calibri" w:hAnsi="Calibri" w:cs="Arial"/>
          <w:spacing w:val="-1"/>
          <w:sz w:val="28"/>
          <w:szCs w:val="28"/>
          <w:lang w:eastAsia="en-US"/>
        </w:rPr>
        <w:t>z</w:t>
      </w:r>
      <w:r w:rsidRPr="002C7718">
        <w:rPr>
          <w:rFonts w:ascii="Calibri" w:hAnsi="Calibri" w:cs="Arial"/>
          <w:sz w:val="28"/>
          <w:szCs w:val="28"/>
          <w:lang w:eastAsia="en-US"/>
        </w:rPr>
        <w:t>acie</w:t>
      </w:r>
      <w:r w:rsidRPr="002C7718">
        <w:rPr>
          <w:rFonts w:ascii="Calibri" w:hAnsi="Calibri" w:cs="Arial"/>
          <w:spacing w:val="1"/>
          <w:sz w:val="28"/>
          <w:szCs w:val="28"/>
          <w:lang w:eastAsia="en-US"/>
        </w:rPr>
        <w:t>m</w:t>
      </w:r>
      <w:r w:rsidRPr="002C7718">
        <w:rPr>
          <w:rFonts w:ascii="Calibri" w:hAnsi="Calibri" w:cs="Arial"/>
          <w:spacing w:val="-1"/>
          <w:sz w:val="28"/>
          <w:szCs w:val="28"/>
          <w:lang w:eastAsia="en-US"/>
        </w:rPr>
        <w:t>n</w:t>
      </w:r>
      <w:r w:rsidRPr="002C7718">
        <w:rPr>
          <w:rFonts w:ascii="Calibri" w:hAnsi="Calibri" w:cs="Arial"/>
          <w:sz w:val="28"/>
          <w:szCs w:val="28"/>
          <w:lang w:eastAsia="en-US"/>
        </w:rPr>
        <w:t>ie</w:t>
      </w:r>
      <w:r w:rsidRPr="002C7718">
        <w:rPr>
          <w:rFonts w:ascii="Calibri" w:hAnsi="Calibri" w:cs="Arial"/>
          <w:spacing w:val="-1"/>
          <w:sz w:val="28"/>
          <w:szCs w:val="28"/>
          <w:lang w:eastAsia="en-US"/>
        </w:rPr>
        <w:t>n</w:t>
      </w:r>
      <w:r w:rsidRPr="002C7718">
        <w:rPr>
          <w:rFonts w:ascii="Calibri" w:hAnsi="Calibri" w:cs="Arial"/>
          <w:sz w:val="28"/>
          <w:szCs w:val="28"/>
          <w:lang w:eastAsia="en-US"/>
        </w:rPr>
        <w:t>ia</w:t>
      </w:r>
      <w:r w:rsidRPr="002C7718">
        <w:rPr>
          <w:rFonts w:ascii="Calibri" w:hAnsi="Calibri" w:cs="Arial"/>
          <w:spacing w:val="-3"/>
          <w:sz w:val="28"/>
          <w:szCs w:val="28"/>
          <w:lang w:eastAsia="en-US"/>
        </w:rPr>
        <w:t xml:space="preserve"> </w:t>
      </w:r>
      <w:r w:rsidRPr="002C7718">
        <w:rPr>
          <w:rFonts w:ascii="Calibri" w:hAnsi="Calibri" w:cs="Arial"/>
          <w:sz w:val="28"/>
          <w:szCs w:val="28"/>
          <w:lang w:eastAsia="en-US"/>
        </w:rPr>
        <w:t>sali po</w:t>
      </w:r>
      <w:r w:rsidRPr="002C7718">
        <w:rPr>
          <w:rFonts w:ascii="Calibri" w:hAnsi="Calibri" w:cs="Arial"/>
          <w:spacing w:val="-3"/>
          <w:sz w:val="28"/>
          <w:szCs w:val="28"/>
          <w:lang w:eastAsia="en-US"/>
        </w:rPr>
        <w:t>d</w:t>
      </w:r>
      <w:r w:rsidRPr="002C7718">
        <w:rPr>
          <w:rFonts w:ascii="Calibri" w:hAnsi="Calibri" w:cs="Arial"/>
          <w:sz w:val="28"/>
          <w:szCs w:val="28"/>
          <w:lang w:eastAsia="en-US"/>
        </w:rPr>
        <w:t>cz</w:t>
      </w:r>
      <w:r w:rsidRPr="002C7718">
        <w:rPr>
          <w:rFonts w:ascii="Calibri" w:hAnsi="Calibri" w:cs="Arial"/>
          <w:spacing w:val="-1"/>
          <w:sz w:val="28"/>
          <w:szCs w:val="28"/>
          <w:lang w:eastAsia="en-US"/>
        </w:rPr>
        <w:t>a</w:t>
      </w:r>
      <w:r w:rsidRPr="002C7718">
        <w:rPr>
          <w:rFonts w:ascii="Calibri" w:hAnsi="Calibri" w:cs="Arial"/>
          <w:sz w:val="28"/>
          <w:szCs w:val="28"/>
          <w:lang w:eastAsia="en-US"/>
        </w:rPr>
        <w:t xml:space="preserve">s </w:t>
      </w:r>
      <w:r w:rsidRPr="002C7718">
        <w:rPr>
          <w:rFonts w:ascii="Calibri" w:hAnsi="Calibri" w:cs="Arial"/>
          <w:spacing w:val="-3"/>
          <w:sz w:val="28"/>
          <w:szCs w:val="28"/>
          <w:lang w:eastAsia="en-US"/>
        </w:rPr>
        <w:t>p</w:t>
      </w:r>
      <w:r w:rsidRPr="002C7718">
        <w:rPr>
          <w:rFonts w:ascii="Calibri" w:hAnsi="Calibri" w:cs="Arial"/>
          <w:sz w:val="28"/>
          <w:szCs w:val="28"/>
          <w:lang w:eastAsia="en-US"/>
        </w:rPr>
        <w:t>r</w:t>
      </w:r>
      <w:r w:rsidRPr="002C7718">
        <w:rPr>
          <w:rFonts w:ascii="Calibri" w:hAnsi="Calibri" w:cs="Arial"/>
          <w:spacing w:val="1"/>
          <w:sz w:val="28"/>
          <w:szCs w:val="28"/>
          <w:lang w:eastAsia="en-US"/>
        </w:rPr>
        <w:t>e</w:t>
      </w:r>
      <w:r w:rsidRPr="002C7718">
        <w:rPr>
          <w:rFonts w:ascii="Calibri" w:hAnsi="Calibri" w:cs="Arial"/>
          <w:spacing w:val="-1"/>
          <w:sz w:val="28"/>
          <w:szCs w:val="28"/>
          <w:lang w:eastAsia="en-US"/>
        </w:rPr>
        <w:t>z</w:t>
      </w:r>
      <w:r w:rsidRPr="002C7718">
        <w:rPr>
          <w:rFonts w:ascii="Calibri" w:hAnsi="Calibri" w:cs="Arial"/>
          <w:sz w:val="28"/>
          <w:szCs w:val="28"/>
          <w:lang w:eastAsia="en-US"/>
        </w:rPr>
        <w:t>entacji</w:t>
      </w:r>
      <w:r w:rsidRPr="002C7718">
        <w:rPr>
          <w:rFonts w:ascii="Calibri" w:hAnsi="Calibri" w:cs="Arial"/>
          <w:spacing w:val="-2"/>
          <w:sz w:val="28"/>
          <w:szCs w:val="28"/>
          <w:lang w:eastAsia="en-US"/>
        </w:rPr>
        <w:t xml:space="preserve"> </w:t>
      </w:r>
      <w:r w:rsidRPr="002C7718">
        <w:rPr>
          <w:rFonts w:ascii="Calibri" w:hAnsi="Calibri" w:cs="Arial"/>
          <w:spacing w:val="1"/>
          <w:sz w:val="28"/>
          <w:szCs w:val="28"/>
          <w:lang w:eastAsia="en-US"/>
        </w:rPr>
        <w:t>m</w:t>
      </w:r>
      <w:r w:rsidRPr="002C7718">
        <w:rPr>
          <w:rFonts w:ascii="Calibri" w:hAnsi="Calibri" w:cs="Arial"/>
          <w:spacing w:val="-1"/>
          <w:sz w:val="28"/>
          <w:szCs w:val="28"/>
          <w:lang w:eastAsia="en-US"/>
        </w:rPr>
        <w:t>u</w:t>
      </w:r>
      <w:r w:rsidRPr="002C7718">
        <w:rPr>
          <w:rFonts w:ascii="Calibri" w:hAnsi="Calibri" w:cs="Arial"/>
          <w:sz w:val="28"/>
          <w:szCs w:val="28"/>
          <w:lang w:eastAsia="en-US"/>
        </w:rPr>
        <w:t>lt</w:t>
      </w:r>
      <w:r w:rsidRPr="002C7718">
        <w:rPr>
          <w:rFonts w:ascii="Calibri" w:hAnsi="Calibri" w:cs="Arial"/>
          <w:spacing w:val="-2"/>
          <w:sz w:val="28"/>
          <w:szCs w:val="28"/>
          <w:lang w:eastAsia="en-US"/>
        </w:rPr>
        <w:t>i</w:t>
      </w:r>
      <w:r w:rsidRPr="002C7718">
        <w:rPr>
          <w:rFonts w:ascii="Calibri" w:hAnsi="Calibri" w:cs="Arial"/>
          <w:spacing w:val="1"/>
          <w:sz w:val="28"/>
          <w:szCs w:val="28"/>
          <w:lang w:eastAsia="en-US"/>
        </w:rPr>
        <w:t>m</w:t>
      </w:r>
      <w:r w:rsidRPr="002C7718">
        <w:rPr>
          <w:rFonts w:ascii="Calibri" w:hAnsi="Calibri" w:cs="Arial"/>
          <w:sz w:val="28"/>
          <w:szCs w:val="28"/>
          <w:lang w:eastAsia="en-US"/>
        </w:rPr>
        <w:t>ed</w:t>
      </w:r>
      <w:r w:rsidRPr="002C7718">
        <w:rPr>
          <w:rFonts w:ascii="Calibri" w:hAnsi="Calibri" w:cs="Arial"/>
          <w:spacing w:val="-1"/>
          <w:sz w:val="28"/>
          <w:szCs w:val="28"/>
          <w:lang w:eastAsia="en-US"/>
        </w:rPr>
        <w:t>i</w:t>
      </w:r>
      <w:r w:rsidRPr="002C7718">
        <w:rPr>
          <w:rFonts w:ascii="Calibri" w:hAnsi="Calibri" w:cs="Arial"/>
          <w:sz w:val="28"/>
          <w:szCs w:val="28"/>
          <w:lang w:eastAsia="en-US"/>
        </w:rPr>
        <w:t>al</w:t>
      </w:r>
      <w:r w:rsidRPr="002C7718">
        <w:rPr>
          <w:rFonts w:ascii="Calibri" w:hAnsi="Calibri" w:cs="Arial"/>
          <w:spacing w:val="-1"/>
          <w:sz w:val="28"/>
          <w:szCs w:val="28"/>
          <w:lang w:eastAsia="en-US"/>
        </w:rPr>
        <w:t>n</w:t>
      </w:r>
      <w:r w:rsidRPr="002C7718">
        <w:rPr>
          <w:rFonts w:ascii="Calibri" w:hAnsi="Calibri" w:cs="Arial"/>
          <w:sz w:val="28"/>
          <w:szCs w:val="28"/>
          <w:lang w:eastAsia="en-US"/>
        </w:rPr>
        <w:t>e</w:t>
      </w:r>
      <w:r w:rsidRPr="002C7718">
        <w:rPr>
          <w:rFonts w:ascii="Calibri" w:hAnsi="Calibri" w:cs="Arial"/>
          <w:spacing w:val="-2"/>
          <w:sz w:val="28"/>
          <w:szCs w:val="28"/>
          <w:lang w:eastAsia="en-US"/>
        </w:rPr>
        <w:t>j</w:t>
      </w:r>
      <w:r w:rsidRPr="002C7718">
        <w:rPr>
          <w:rFonts w:ascii="Calibri" w:hAnsi="Calibri" w:cs="Arial"/>
          <w:sz w:val="28"/>
          <w:szCs w:val="28"/>
          <w:lang w:eastAsia="en-US"/>
        </w:rPr>
        <w:t>. Kr</w:t>
      </w:r>
      <w:r w:rsidRPr="002C7718">
        <w:rPr>
          <w:rFonts w:ascii="Calibri" w:hAnsi="Calibri" w:cs="Arial"/>
          <w:spacing w:val="-1"/>
          <w:sz w:val="28"/>
          <w:szCs w:val="28"/>
          <w:lang w:eastAsia="en-US"/>
        </w:rPr>
        <w:t>z</w:t>
      </w:r>
      <w:r w:rsidRPr="002C7718">
        <w:rPr>
          <w:rFonts w:ascii="Calibri" w:hAnsi="Calibri" w:cs="Arial"/>
          <w:sz w:val="28"/>
          <w:szCs w:val="28"/>
          <w:lang w:eastAsia="en-US"/>
        </w:rPr>
        <w:t>es</w:t>
      </w:r>
      <w:r w:rsidRPr="002C7718">
        <w:rPr>
          <w:rFonts w:ascii="Calibri" w:hAnsi="Calibri" w:cs="Arial"/>
          <w:spacing w:val="1"/>
          <w:sz w:val="28"/>
          <w:szCs w:val="28"/>
          <w:lang w:eastAsia="en-US"/>
        </w:rPr>
        <w:t>ł</w:t>
      </w:r>
      <w:r w:rsidRPr="002C7718">
        <w:rPr>
          <w:rFonts w:ascii="Calibri" w:hAnsi="Calibri" w:cs="Arial"/>
          <w:spacing w:val="-3"/>
          <w:sz w:val="28"/>
          <w:szCs w:val="28"/>
          <w:lang w:eastAsia="en-US"/>
        </w:rPr>
        <w:t>a</w:t>
      </w:r>
      <w:r w:rsidRPr="002C7718">
        <w:rPr>
          <w:rFonts w:ascii="Calibri" w:hAnsi="Calibri" w:cs="Arial"/>
          <w:sz w:val="28"/>
          <w:szCs w:val="28"/>
          <w:lang w:eastAsia="en-US"/>
        </w:rPr>
        <w:t xml:space="preserve"> </w:t>
      </w:r>
      <w:r w:rsidRPr="002C7718">
        <w:rPr>
          <w:rFonts w:ascii="Calibri" w:hAnsi="Calibri" w:cs="Arial"/>
          <w:spacing w:val="1"/>
          <w:sz w:val="28"/>
          <w:szCs w:val="28"/>
          <w:lang w:eastAsia="en-US"/>
        </w:rPr>
        <w:t>m</w:t>
      </w:r>
      <w:r w:rsidRPr="002C7718">
        <w:rPr>
          <w:rFonts w:ascii="Calibri" w:hAnsi="Calibri" w:cs="Arial"/>
          <w:sz w:val="28"/>
          <w:szCs w:val="28"/>
          <w:lang w:eastAsia="en-US"/>
        </w:rPr>
        <w:t>ię</w:t>
      </w:r>
      <w:r w:rsidRPr="002C7718">
        <w:rPr>
          <w:rFonts w:ascii="Calibri" w:hAnsi="Calibri" w:cs="Arial"/>
          <w:spacing w:val="-2"/>
          <w:sz w:val="28"/>
          <w:szCs w:val="28"/>
          <w:lang w:eastAsia="en-US"/>
        </w:rPr>
        <w:t>k</w:t>
      </w:r>
      <w:r w:rsidRPr="002C7718">
        <w:rPr>
          <w:rFonts w:ascii="Calibri" w:hAnsi="Calibri" w:cs="Arial"/>
          <w:sz w:val="28"/>
          <w:szCs w:val="28"/>
          <w:lang w:eastAsia="en-US"/>
        </w:rPr>
        <w:t>kie</w:t>
      </w:r>
      <w:r w:rsidRPr="002C7718">
        <w:rPr>
          <w:rFonts w:ascii="Calibri" w:hAnsi="Calibri" w:cs="Arial"/>
          <w:spacing w:val="1"/>
          <w:sz w:val="28"/>
          <w:szCs w:val="28"/>
          <w:lang w:eastAsia="en-US"/>
        </w:rPr>
        <w:t xml:space="preserve"> </w:t>
      </w:r>
      <w:r w:rsidRPr="002C7718">
        <w:rPr>
          <w:rFonts w:ascii="Calibri" w:hAnsi="Calibri" w:cs="Arial"/>
          <w:sz w:val="28"/>
          <w:szCs w:val="28"/>
          <w:lang w:eastAsia="en-US"/>
        </w:rPr>
        <w:t>z</w:t>
      </w:r>
      <w:r w:rsidRPr="002C7718">
        <w:rPr>
          <w:rFonts w:ascii="Calibri" w:hAnsi="Calibri" w:cs="Arial"/>
          <w:spacing w:val="-3"/>
          <w:sz w:val="28"/>
          <w:szCs w:val="28"/>
          <w:lang w:eastAsia="en-US"/>
        </w:rPr>
        <w:t xml:space="preserve"> </w:t>
      </w:r>
      <w:r w:rsidRPr="002C7718">
        <w:rPr>
          <w:rFonts w:ascii="Calibri" w:hAnsi="Calibri" w:cs="Arial"/>
          <w:spacing w:val="1"/>
          <w:sz w:val="28"/>
          <w:szCs w:val="28"/>
          <w:lang w:eastAsia="en-US"/>
        </w:rPr>
        <w:t>o</w:t>
      </w:r>
      <w:r w:rsidRPr="002C7718">
        <w:rPr>
          <w:rFonts w:ascii="Calibri" w:hAnsi="Calibri" w:cs="Arial"/>
          <w:spacing w:val="-1"/>
          <w:sz w:val="28"/>
          <w:szCs w:val="28"/>
          <w:lang w:eastAsia="en-US"/>
        </w:rPr>
        <w:t>p</w:t>
      </w:r>
      <w:r w:rsidRPr="002C7718">
        <w:rPr>
          <w:rFonts w:ascii="Calibri" w:hAnsi="Calibri" w:cs="Arial"/>
          <w:sz w:val="28"/>
          <w:szCs w:val="28"/>
          <w:lang w:eastAsia="en-US"/>
        </w:rPr>
        <w:t>arci</w:t>
      </w:r>
      <w:r w:rsidRPr="002C7718">
        <w:rPr>
          <w:rFonts w:ascii="Calibri" w:hAnsi="Calibri" w:cs="Arial"/>
          <w:spacing w:val="-3"/>
          <w:sz w:val="28"/>
          <w:szCs w:val="28"/>
          <w:lang w:eastAsia="en-US"/>
        </w:rPr>
        <w:t>a</w:t>
      </w:r>
      <w:r w:rsidRPr="002C7718">
        <w:rPr>
          <w:rFonts w:ascii="Calibri" w:hAnsi="Calibri" w:cs="Arial"/>
          <w:spacing w:val="-1"/>
          <w:sz w:val="28"/>
          <w:szCs w:val="28"/>
          <w:lang w:eastAsia="en-US"/>
        </w:rPr>
        <w:t>m</w:t>
      </w:r>
      <w:r w:rsidRPr="002C7718">
        <w:rPr>
          <w:rFonts w:ascii="Calibri" w:hAnsi="Calibri" w:cs="Arial"/>
          <w:sz w:val="28"/>
          <w:szCs w:val="28"/>
          <w:lang w:eastAsia="en-US"/>
        </w:rPr>
        <w:t>i o</w:t>
      </w:r>
      <w:r w:rsidRPr="002C7718">
        <w:rPr>
          <w:rFonts w:ascii="Calibri" w:hAnsi="Calibri" w:cs="Arial"/>
          <w:spacing w:val="-1"/>
          <w:sz w:val="28"/>
          <w:szCs w:val="28"/>
          <w:lang w:eastAsia="en-US"/>
        </w:rPr>
        <w:t xml:space="preserve"> </w:t>
      </w:r>
      <w:r w:rsidRPr="002C7718">
        <w:rPr>
          <w:rFonts w:ascii="Calibri" w:hAnsi="Calibri" w:cs="Arial"/>
          <w:sz w:val="28"/>
          <w:szCs w:val="28"/>
          <w:lang w:eastAsia="en-US"/>
        </w:rPr>
        <w:t>w</w:t>
      </w:r>
      <w:r w:rsidRPr="002C7718">
        <w:rPr>
          <w:rFonts w:ascii="Calibri" w:hAnsi="Calibri" w:cs="Arial"/>
          <w:spacing w:val="1"/>
          <w:sz w:val="28"/>
          <w:szCs w:val="28"/>
          <w:lang w:eastAsia="en-US"/>
        </w:rPr>
        <w:t>y</w:t>
      </w:r>
      <w:r w:rsidRPr="002C7718">
        <w:rPr>
          <w:rFonts w:ascii="Calibri" w:hAnsi="Calibri" w:cs="Arial"/>
          <w:spacing w:val="-2"/>
          <w:sz w:val="28"/>
          <w:szCs w:val="28"/>
          <w:lang w:eastAsia="en-US"/>
        </w:rPr>
        <w:t>s</w:t>
      </w:r>
      <w:r w:rsidRPr="002C7718">
        <w:rPr>
          <w:rFonts w:ascii="Calibri" w:hAnsi="Calibri" w:cs="Arial"/>
          <w:spacing w:val="1"/>
          <w:sz w:val="28"/>
          <w:szCs w:val="28"/>
          <w:lang w:eastAsia="en-US"/>
        </w:rPr>
        <w:t>o</w:t>
      </w:r>
      <w:r w:rsidRPr="002C7718">
        <w:rPr>
          <w:rFonts w:ascii="Calibri" w:hAnsi="Calibri" w:cs="Arial"/>
          <w:spacing w:val="-2"/>
          <w:sz w:val="28"/>
          <w:szCs w:val="28"/>
          <w:lang w:eastAsia="en-US"/>
        </w:rPr>
        <w:t>k</w:t>
      </w:r>
      <w:r w:rsidRPr="002C7718">
        <w:rPr>
          <w:rFonts w:ascii="Calibri" w:hAnsi="Calibri" w:cs="Arial"/>
          <w:spacing w:val="1"/>
          <w:sz w:val="28"/>
          <w:szCs w:val="28"/>
          <w:lang w:eastAsia="en-US"/>
        </w:rPr>
        <w:t>o</w:t>
      </w:r>
      <w:r w:rsidRPr="002C7718">
        <w:rPr>
          <w:rFonts w:ascii="Calibri" w:hAnsi="Calibri" w:cs="Arial"/>
          <w:sz w:val="28"/>
          <w:szCs w:val="28"/>
          <w:lang w:eastAsia="en-US"/>
        </w:rPr>
        <w:t>ści</w:t>
      </w:r>
      <w:r w:rsidRPr="002C7718">
        <w:rPr>
          <w:rFonts w:ascii="Calibri" w:hAnsi="Calibri" w:cs="Arial"/>
          <w:spacing w:val="-2"/>
          <w:sz w:val="28"/>
          <w:szCs w:val="28"/>
          <w:lang w:eastAsia="en-US"/>
        </w:rPr>
        <w:t xml:space="preserve"> </w:t>
      </w:r>
      <w:r w:rsidRPr="002C7718">
        <w:rPr>
          <w:rFonts w:ascii="Calibri" w:hAnsi="Calibri" w:cs="Arial"/>
          <w:sz w:val="28"/>
          <w:szCs w:val="28"/>
          <w:lang w:eastAsia="en-US"/>
        </w:rPr>
        <w:t>pr</w:t>
      </w:r>
      <w:r w:rsidRPr="002C7718">
        <w:rPr>
          <w:rFonts w:ascii="Calibri" w:hAnsi="Calibri" w:cs="Arial"/>
          <w:spacing w:val="-1"/>
          <w:sz w:val="28"/>
          <w:szCs w:val="28"/>
          <w:lang w:eastAsia="en-US"/>
        </w:rPr>
        <w:t>z</w:t>
      </w:r>
      <w:r w:rsidRPr="002C7718">
        <w:rPr>
          <w:rFonts w:ascii="Calibri" w:hAnsi="Calibri" w:cs="Arial"/>
          <w:spacing w:val="1"/>
          <w:sz w:val="28"/>
          <w:szCs w:val="28"/>
          <w:lang w:eastAsia="en-US"/>
        </w:rPr>
        <w:t>y</w:t>
      </w:r>
      <w:r w:rsidRPr="002C7718">
        <w:rPr>
          <w:rFonts w:ascii="Calibri" w:hAnsi="Calibri" w:cs="Arial"/>
          <w:sz w:val="28"/>
          <w:szCs w:val="28"/>
          <w:lang w:eastAsia="en-US"/>
        </w:rPr>
        <w:t>s</w:t>
      </w:r>
      <w:r w:rsidRPr="002C7718">
        <w:rPr>
          <w:rFonts w:ascii="Calibri" w:hAnsi="Calibri" w:cs="Arial"/>
          <w:spacing w:val="-2"/>
          <w:sz w:val="28"/>
          <w:szCs w:val="28"/>
          <w:lang w:eastAsia="en-US"/>
        </w:rPr>
        <w:t>t</w:t>
      </w:r>
      <w:r w:rsidRPr="002C7718">
        <w:rPr>
          <w:rFonts w:ascii="Calibri" w:hAnsi="Calibri" w:cs="Arial"/>
          <w:spacing w:val="1"/>
          <w:sz w:val="28"/>
          <w:szCs w:val="28"/>
          <w:lang w:eastAsia="en-US"/>
        </w:rPr>
        <w:t>o</w:t>
      </w:r>
      <w:r w:rsidRPr="002C7718">
        <w:rPr>
          <w:rFonts w:ascii="Calibri" w:hAnsi="Calibri" w:cs="Arial"/>
          <w:spacing w:val="-2"/>
          <w:sz w:val="28"/>
          <w:szCs w:val="28"/>
          <w:lang w:eastAsia="en-US"/>
        </w:rPr>
        <w:t>s</w:t>
      </w:r>
      <w:r w:rsidRPr="002C7718">
        <w:rPr>
          <w:rFonts w:ascii="Calibri" w:hAnsi="Calibri" w:cs="Arial"/>
          <w:spacing w:val="1"/>
          <w:sz w:val="28"/>
          <w:szCs w:val="28"/>
          <w:lang w:eastAsia="en-US"/>
        </w:rPr>
        <w:t>o</w:t>
      </w:r>
      <w:r w:rsidRPr="002C7718">
        <w:rPr>
          <w:rFonts w:ascii="Calibri" w:hAnsi="Calibri" w:cs="Arial"/>
          <w:sz w:val="28"/>
          <w:szCs w:val="28"/>
          <w:lang w:eastAsia="en-US"/>
        </w:rPr>
        <w:t>wa</w:t>
      </w:r>
      <w:r w:rsidRPr="002C7718">
        <w:rPr>
          <w:rFonts w:ascii="Calibri" w:hAnsi="Calibri" w:cs="Arial"/>
          <w:spacing w:val="-3"/>
          <w:sz w:val="28"/>
          <w:szCs w:val="28"/>
          <w:lang w:eastAsia="en-US"/>
        </w:rPr>
        <w:t>n</w:t>
      </w:r>
      <w:r w:rsidRPr="002C7718">
        <w:rPr>
          <w:rFonts w:ascii="Calibri" w:hAnsi="Calibri" w:cs="Arial"/>
          <w:sz w:val="28"/>
          <w:szCs w:val="28"/>
          <w:lang w:eastAsia="en-US"/>
        </w:rPr>
        <w:t>ej</w:t>
      </w:r>
      <w:r w:rsidRPr="002C7718">
        <w:rPr>
          <w:rFonts w:ascii="Calibri" w:hAnsi="Calibri" w:cs="Arial"/>
          <w:spacing w:val="1"/>
          <w:sz w:val="28"/>
          <w:szCs w:val="28"/>
          <w:lang w:eastAsia="en-US"/>
        </w:rPr>
        <w:t xml:space="preserve"> </w:t>
      </w:r>
      <w:r w:rsidRPr="002C7718">
        <w:rPr>
          <w:rFonts w:ascii="Calibri" w:hAnsi="Calibri" w:cs="Arial"/>
          <w:spacing w:val="-1"/>
          <w:sz w:val="28"/>
          <w:szCs w:val="28"/>
          <w:lang w:eastAsia="en-US"/>
        </w:rPr>
        <w:t>d</w:t>
      </w:r>
      <w:r w:rsidRPr="002C7718">
        <w:rPr>
          <w:rFonts w:ascii="Calibri" w:hAnsi="Calibri" w:cs="Arial"/>
          <w:sz w:val="28"/>
          <w:szCs w:val="28"/>
          <w:lang w:eastAsia="en-US"/>
        </w:rPr>
        <w:t>o</w:t>
      </w:r>
      <w:r w:rsidRPr="002C7718">
        <w:rPr>
          <w:rFonts w:ascii="Calibri" w:hAnsi="Calibri" w:cs="Arial"/>
          <w:spacing w:val="-1"/>
          <w:sz w:val="28"/>
          <w:szCs w:val="28"/>
          <w:lang w:eastAsia="en-US"/>
        </w:rPr>
        <w:t xml:space="preserve"> </w:t>
      </w:r>
      <w:r w:rsidRPr="002C7718">
        <w:rPr>
          <w:rFonts w:ascii="Calibri" w:hAnsi="Calibri" w:cs="Arial"/>
          <w:sz w:val="28"/>
          <w:szCs w:val="28"/>
          <w:lang w:eastAsia="en-US"/>
        </w:rPr>
        <w:t>wzr</w:t>
      </w:r>
      <w:r w:rsidRPr="002C7718">
        <w:rPr>
          <w:rFonts w:ascii="Calibri" w:hAnsi="Calibri" w:cs="Arial"/>
          <w:spacing w:val="-2"/>
          <w:sz w:val="28"/>
          <w:szCs w:val="28"/>
          <w:lang w:eastAsia="en-US"/>
        </w:rPr>
        <w:t>o</w:t>
      </w:r>
      <w:r w:rsidRPr="002C7718">
        <w:rPr>
          <w:rFonts w:ascii="Calibri" w:hAnsi="Calibri" w:cs="Arial"/>
          <w:sz w:val="28"/>
          <w:szCs w:val="28"/>
          <w:lang w:eastAsia="en-US"/>
        </w:rPr>
        <w:t>stu d</w:t>
      </w:r>
      <w:r w:rsidRPr="002C7718">
        <w:rPr>
          <w:rFonts w:ascii="Calibri" w:hAnsi="Calibri" w:cs="Arial"/>
          <w:spacing w:val="-2"/>
          <w:sz w:val="28"/>
          <w:szCs w:val="28"/>
          <w:lang w:eastAsia="en-US"/>
        </w:rPr>
        <w:t>o</w:t>
      </w:r>
      <w:r w:rsidRPr="002C7718">
        <w:rPr>
          <w:rFonts w:ascii="Calibri" w:hAnsi="Calibri" w:cs="Arial"/>
          <w:sz w:val="28"/>
          <w:szCs w:val="28"/>
          <w:lang w:eastAsia="en-US"/>
        </w:rPr>
        <w:t>r</w:t>
      </w:r>
      <w:r w:rsidRPr="002C7718">
        <w:rPr>
          <w:rFonts w:ascii="Calibri" w:hAnsi="Calibri" w:cs="Arial"/>
          <w:spacing w:val="1"/>
          <w:sz w:val="28"/>
          <w:szCs w:val="28"/>
          <w:lang w:eastAsia="en-US"/>
        </w:rPr>
        <w:t>o</w:t>
      </w:r>
      <w:r w:rsidRPr="002C7718">
        <w:rPr>
          <w:rFonts w:ascii="Calibri" w:hAnsi="Calibri" w:cs="Arial"/>
          <w:spacing w:val="-2"/>
          <w:sz w:val="28"/>
          <w:szCs w:val="28"/>
          <w:lang w:eastAsia="en-US"/>
        </w:rPr>
        <w:t>s</w:t>
      </w:r>
      <w:r w:rsidRPr="002C7718">
        <w:rPr>
          <w:rFonts w:ascii="Calibri" w:hAnsi="Calibri" w:cs="Arial"/>
          <w:sz w:val="28"/>
          <w:szCs w:val="28"/>
          <w:lang w:eastAsia="en-US"/>
        </w:rPr>
        <w:t>ł</w:t>
      </w:r>
      <w:r w:rsidRPr="002C7718">
        <w:rPr>
          <w:rFonts w:ascii="Calibri" w:hAnsi="Calibri" w:cs="Arial"/>
          <w:spacing w:val="1"/>
          <w:sz w:val="28"/>
          <w:szCs w:val="28"/>
          <w:lang w:eastAsia="en-US"/>
        </w:rPr>
        <w:t>e</w:t>
      </w:r>
      <w:r w:rsidRPr="002C7718">
        <w:rPr>
          <w:rFonts w:ascii="Calibri" w:hAnsi="Calibri" w:cs="Arial"/>
          <w:spacing w:val="-3"/>
          <w:sz w:val="28"/>
          <w:szCs w:val="28"/>
          <w:lang w:eastAsia="en-US"/>
        </w:rPr>
        <w:t>g</w:t>
      </w:r>
      <w:r w:rsidRPr="002C7718">
        <w:rPr>
          <w:rFonts w:ascii="Calibri" w:hAnsi="Calibri" w:cs="Arial"/>
          <w:sz w:val="28"/>
          <w:szCs w:val="28"/>
          <w:lang w:eastAsia="en-US"/>
        </w:rPr>
        <w:t>o</w:t>
      </w:r>
      <w:r w:rsidRPr="002C7718">
        <w:rPr>
          <w:rFonts w:ascii="Calibri" w:hAnsi="Calibri" w:cs="Arial"/>
          <w:spacing w:val="1"/>
          <w:sz w:val="28"/>
          <w:szCs w:val="28"/>
          <w:lang w:eastAsia="en-US"/>
        </w:rPr>
        <w:t xml:space="preserve"> </w:t>
      </w:r>
      <w:r w:rsidRPr="002C7718">
        <w:rPr>
          <w:rFonts w:ascii="Calibri" w:hAnsi="Calibri" w:cs="Arial"/>
          <w:sz w:val="28"/>
          <w:szCs w:val="28"/>
          <w:lang w:eastAsia="en-US"/>
        </w:rPr>
        <w:t>c</w:t>
      </w:r>
      <w:r w:rsidRPr="002C7718">
        <w:rPr>
          <w:rFonts w:ascii="Calibri" w:hAnsi="Calibri" w:cs="Arial"/>
          <w:spacing w:val="-1"/>
          <w:sz w:val="28"/>
          <w:szCs w:val="28"/>
          <w:lang w:eastAsia="en-US"/>
        </w:rPr>
        <w:t>z</w:t>
      </w:r>
      <w:r w:rsidRPr="002C7718">
        <w:rPr>
          <w:rFonts w:ascii="Calibri" w:hAnsi="Calibri" w:cs="Arial"/>
          <w:spacing w:val="-2"/>
          <w:sz w:val="28"/>
          <w:szCs w:val="28"/>
          <w:lang w:eastAsia="en-US"/>
        </w:rPr>
        <w:t>ł</w:t>
      </w:r>
      <w:r w:rsidRPr="002C7718">
        <w:rPr>
          <w:rFonts w:ascii="Calibri" w:hAnsi="Calibri" w:cs="Arial"/>
          <w:spacing w:val="1"/>
          <w:sz w:val="28"/>
          <w:szCs w:val="28"/>
          <w:lang w:eastAsia="en-US"/>
        </w:rPr>
        <w:t>o</w:t>
      </w:r>
      <w:r w:rsidRPr="002C7718">
        <w:rPr>
          <w:rFonts w:ascii="Calibri" w:hAnsi="Calibri" w:cs="Arial"/>
          <w:sz w:val="28"/>
          <w:szCs w:val="28"/>
          <w:lang w:eastAsia="en-US"/>
        </w:rPr>
        <w:t>wi</w:t>
      </w:r>
      <w:r w:rsidRPr="002C7718">
        <w:rPr>
          <w:rFonts w:ascii="Calibri" w:hAnsi="Calibri" w:cs="Arial"/>
          <w:spacing w:val="-2"/>
          <w:sz w:val="28"/>
          <w:szCs w:val="28"/>
          <w:lang w:eastAsia="en-US"/>
        </w:rPr>
        <w:t>e</w:t>
      </w:r>
      <w:r>
        <w:rPr>
          <w:rFonts w:ascii="Calibri" w:hAnsi="Calibri" w:cs="Arial"/>
          <w:sz w:val="28"/>
          <w:szCs w:val="28"/>
          <w:lang w:eastAsia="en-US"/>
        </w:rPr>
        <w:t xml:space="preserve">ka. </w:t>
      </w:r>
      <w:r w:rsidRPr="002C7718">
        <w:rPr>
          <w:rFonts w:ascii="Calibri" w:hAnsi="Calibri" w:cs="Arial"/>
          <w:sz w:val="28"/>
          <w:szCs w:val="28"/>
          <w:lang w:eastAsia="en-US"/>
        </w:rPr>
        <w:t>Dodatk</w:t>
      </w:r>
      <w:r>
        <w:rPr>
          <w:rFonts w:ascii="Calibri" w:hAnsi="Calibri" w:cs="Arial"/>
          <w:sz w:val="28"/>
          <w:szCs w:val="28"/>
          <w:lang w:eastAsia="en-US"/>
        </w:rPr>
        <w:t xml:space="preserve">owe wyposażenie to flipchart, </w:t>
      </w:r>
      <w:r w:rsidRPr="002C7718">
        <w:rPr>
          <w:rFonts w:ascii="Calibri" w:hAnsi="Calibri" w:cs="Arial"/>
          <w:sz w:val="28"/>
          <w:szCs w:val="28"/>
          <w:lang w:eastAsia="en-US"/>
        </w:rPr>
        <w:t xml:space="preserve">ekran, rzutnik multimedialny oraz laptop. Dostęp do </w:t>
      </w:r>
      <w:proofErr w:type="spellStart"/>
      <w:r w:rsidRPr="002C7718">
        <w:rPr>
          <w:rFonts w:ascii="Calibri" w:hAnsi="Calibri" w:cs="Arial"/>
          <w:sz w:val="28"/>
          <w:szCs w:val="28"/>
          <w:lang w:eastAsia="en-US"/>
        </w:rPr>
        <w:t>internetu</w:t>
      </w:r>
      <w:proofErr w:type="spellEnd"/>
      <w:r w:rsidRPr="002C7718">
        <w:rPr>
          <w:rFonts w:ascii="Calibri" w:hAnsi="Calibri" w:cs="Arial"/>
          <w:sz w:val="28"/>
          <w:szCs w:val="28"/>
          <w:lang w:eastAsia="en-US"/>
        </w:rPr>
        <w:t xml:space="preserve">. Czas </w:t>
      </w:r>
      <w:r>
        <w:rPr>
          <w:rFonts w:ascii="Calibri" w:hAnsi="Calibri" w:cs="Arial"/>
          <w:sz w:val="28"/>
          <w:szCs w:val="28"/>
          <w:lang w:eastAsia="en-US"/>
        </w:rPr>
        <w:t>szkolenia</w:t>
      </w:r>
      <w:r w:rsidRPr="002C7718">
        <w:rPr>
          <w:rFonts w:ascii="Calibri" w:hAnsi="Calibri" w:cs="Arial"/>
          <w:sz w:val="28"/>
          <w:szCs w:val="28"/>
          <w:lang w:eastAsia="en-US"/>
        </w:rPr>
        <w:t xml:space="preserve"> przewidziany jest na maksymalnie </w:t>
      </w:r>
      <w:r>
        <w:rPr>
          <w:rFonts w:ascii="Calibri" w:hAnsi="Calibri" w:cs="Arial"/>
          <w:sz w:val="28"/>
          <w:szCs w:val="28"/>
          <w:lang w:eastAsia="en-US"/>
        </w:rPr>
        <w:t>2</w:t>
      </w:r>
      <w:r w:rsidRPr="002C7718">
        <w:rPr>
          <w:rFonts w:ascii="Calibri" w:hAnsi="Calibri" w:cs="Arial"/>
          <w:sz w:val="28"/>
          <w:szCs w:val="28"/>
          <w:lang w:eastAsia="en-US"/>
        </w:rPr>
        <w:t>2 godzin</w:t>
      </w:r>
      <w:r>
        <w:rPr>
          <w:rFonts w:ascii="Calibri" w:hAnsi="Calibri" w:cs="Arial"/>
          <w:sz w:val="28"/>
          <w:szCs w:val="28"/>
          <w:lang w:eastAsia="en-US"/>
        </w:rPr>
        <w:t>y</w:t>
      </w:r>
      <w:r w:rsidRPr="002C7718">
        <w:rPr>
          <w:rFonts w:ascii="Calibri" w:hAnsi="Calibri" w:cs="Arial"/>
          <w:sz w:val="28"/>
          <w:szCs w:val="28"/>
          <w:lang w:eastAsia="en-US"/>
        </w:rPr>
        <w:t xml:space="preserve"> </w:t>
      </w:r>
      <w:r>
        <w:rPr>
          <w:rFonts w:ascii="Calibri" w:hAnsi="Calibri" w:cs="Arial"/>
          <w:sz w:val="28"/>
          <w:szCs w:val="28"/>
          <w:lang w:eastAsia="en-US"/>
        </w:rPr>
        <w:t>zegarowe/25 godzin dydaktycznych</w:t>
      </w:r>
      <w:r w:rsidRPr="002C7718">
        <w:rPr>
          <w:rFonts w:ascii="Calibri" w:hAnsi="Calibri" w:cs="Arial"/>
          <w:sz w:val="28"/>
          <w:szCs w:val="28"/>
          <w:lang w:eastAsia="en-US"/>
        </w:rPr>
        <w:t xml:space="preserve"> w ciągu dwóch</w:t>
      </w:r>
      <w:r>
        <w:rPr>
          <w:rFonts w:ascii="Calibri" w:hAnsi="Calibri" w:cs="Arial"/>
          <w:sz w:val="28"/>
          <w:szCs w:val="28"/>
          <w:lang w:eastAsia="en-US"/>
        </w:rPr>
        <w:t xml:space="preserve"> i pół dnia </w:t>
      </w:r>
      <w:r w:rsidRPr="002C7718">
        <w:rPr>
          <w:rFonts w:ascii="Calibri" w:hAnsi="Calibri" w:cs="Arial"/>
          <w:sz w:val="28"/>
          <w:szCs w:val="28"/>
          <w:lang w:eastAsia="en-US"/>
        </w:rPr>
        <w:t xml:space="preserve">. Możliwość wjazdu osób na wózkach inwalidzkich. Sala w ustawieniu przy </w:t>
      </w:r>
      <w:r>
        <w:rPr>
          <w:rFonts w:ascii="Calibri" w:hAnsi="Calibri" w:cs="Arial"/>
          <w:sz w:val="28"/>
          <w:szCs w:val="28"/>
          <w:lang w:eastAsia="en-US"/>
        </w:rPr>
        <w:t>stołach (stoły w podkowę</w:t>
      </w:r>
      <w:r w:rsidR="009704BF">
        <w:rPr>
          <w:rFonts w:ascii="Calibri" w:hAnsi="Calibri" w:cs="Arial"/>
          <w:sz w:val="28"/>
          <w:szCs w:val="28"/>
          <w:lang w:eastAsia="en-US"/>
        </w:rPr>
        <w:t>) powinna pomieścić do 21</w:t>
      </w:r>
      <w:r>
        <w:rPr>
          <w:rFonts w:ascii="Calibri" w:hAnsi="Calibri" w:cs="Arial"/>
          <w:sz w:val="28"/>
          <w:szCs w:val="28"/>
          <w:lang w:eastAsia="en-US"/>
        </w:rPr>
        <w:t xml:space="preserve"> </w:t>
      </w:r>
      <w:r w:rsidRPr="002C7718">
        <w:rPr>
          <w:rFonts w:ascii="Calibri" w:hAnsi="Calibri" w:cs="Arial"/>
          <w:sz w:val="28"/>
          <w:szCs w:val="28"/>
          <w:lang w:eastAsia="en-US"/>
        </w:rPr>
        <w:t>osób.</w:t>
      </w:r>
      <w:r w:rsidRPr="002C7718">
        <w:rPr>
          <w:rFonts w:ascii="Calibri" w:hAnsi="Calibri"/>
          <w:sz w:val="28"/>
          <w:szCs w:val="28"/>
          <w:lang w:eastAsia="en-US"/>
        </w:rPr>
        <w:t xml:space="preserve"> </w:t>
      </w:r>
    </w:p>
    <w:p w:rsidR="00175028" w:rsidRPr="002C7718" w:rsidRDefault="00175028" w:rsidP="00175028">
      <w:pPr>
        <w:tabs>
          <w:tab w:val="left" w:pos="426"/>
        </w:tabs>
        <w:jc w:val="both"/>
        <w:rPr>
          <w:rFonts w:ascii="Calibri" w:hAnsi="Calibri" w:cs="Arial"/>
          <w:sz w:val="28"/>
          <w:szCs w:val="28"/>
          <w:lang w:eastAsia="en-US"/>
        </w:rPr>
      </w:pPr>
    </w:p>
    <w:p w:rsidR="00175028" w:rsidRPr="002C7718" w:rsidRDefault="00175028" w:rsidP="00175028">
      <w:pPr>
        <w:tabs>
          <w:tab w:val="left" w:pos="426"/>
        </w:tabs>
        <w:jc w:val="both"/>
        <w:rPr>
          <w:rFonts w:ascii="Calibri" w:hAnsi="Calibri" w:cs="Arial"/>
          <w:sz w:val="28"/>
          <w:szCs w:val="28"/>
        </w:rPr>
      </w:pPr>
      <w:r w:rsidRPr="002C7718">
        <w:rPr>
          <w:rFonts w:ascii="Calibri" w:hAnsi="Calibri" w:cs="Arial"/>
          <w:sz w:val="28"/>
          <w:szCs w:val="28"/>
          <w:lang w:eastAsia="en-US"/>
        </w:rPr>
        <w:t xml:space="preserve">Zadanie 2 - </w:t>
      </w:r>
      <w:r w:rsidRPr="002C7718">
        <w:rPr>
          <w:rFonts w:ascii="Calibri" w:hAnsi="Calibri" w:cs="Arial"/>
          <w:sz w:val="28"/>
          <w:szCs w:val="28"/>
        </w:rPr>
        <w:t>Usługi restauracyjne i dotyczące podawania posiłków – zapewnienie wyżywienia oraz organizacja serwisu kawowego (kod CPV 553</w:t>
      </w:r>
      <w:r>
        <w:rPr>
          <w:rFonts w:ascii="Calibri" w:hAnsi="Calibri" w:cs="Arial"/>
          <w:sz w:val="28"/>
          <w:szCs w:val="28"/>
        </w:rPr>
        <w:t>0</w:t>
      </w:r>
      <w:r w:rsidRPr="002C7718">
        <w:rPr>
          <w:rFonts w:ascii="Calibri" w:hAnsi="Calibri" w:cs="Arial"/>
          <w:sz w:val="28"/>
          <w:szCs w:val="28"/>
        </w:rPr>
        <w:t>)</w:t>
      </w:r>
    </w:p>
    <w:p w:rsidR="00175028" w:rsidRPr="002C7718" w:rsidRDefault="00175028" w:rsidP="00175028">
      <w:pPr>
        <w:ind w:left="851"/>
        <w:jc w:val="both"/>
        <w:rPr>
          <w:rFonts w:ascii="Calibri" w:hAnsi="Calibri" w:cs="Arial"/>
          <w:sz w:val="28"/>
          <w:szCs w:val="28"/>
          <w:lang w:eastAsia="en-US"/>
        </w:rPr>
      </w:pPr>
    </w:p>
    <w:p w:rsidR="00175028" w:rsidRPr="000C4063" w:rsidRDefault="00175028" w:rsidP="00175028">
      <w:pPr>
        <w:jc w:val="both"/>
        <w:rPr>
          <w:rFonts w:ascii="Calibri" w:hAnsi="Calibri" w:cs="Arial"/>
          <w:bCs/>
          <w:sz w:val="28"/>
          <w:szCs w:val="28"/>
          <w:lang w:eastAsia="en-US"/>
        </w:rPr>
      </w:pPr>
      <w:r w:rsidRPr="002C7718">
        <w:rPr>
          <w:rFonts w:ascii="Calibri" w:hAnsi="Calibri" w:cs="Arial"/>
          <w:sz w:val="28"/>
          <w:szCs w:val="28"/>
          <w:lang w:eastAsia="en-US"/>
        </w:rPr>
        <w:t xml:space="preserve">W pierwszym dniu spotkania zapewnienie obiadu, </w:t>
      </w:r>
      <w:r>
        <w:rPr>
          <w:rFonts w:ascii="Calibri" w:hAnsi="Calibri" w:cs="Arial"/>
          <w:sz w:val="28"/>
          <w:szCs w:val="28"/>
          <w:lang w:eastAsia="en-US"/>
        </w:rPr>
        <w:t>1</w:t>
      </w:r>
      <w:r w:rsidRPr="002C7718">
        <w:rPr>
          <w:rFonts w:ascii="Calibri" w:hAnsi="Calibri" w:cs="Arial"/>
          <w:sz w:val="28"/>
          <w:szCs w:val="28"/>
          <w:lang w:eastAsia="en-US"/>
        </w:rPr>
        <w:t xml:space="preserve"> przerw</w:t>
      </w:r>
      <w:r>
        <w:rPr>
          <w:rFonts w:ascii="Calibri" w:hAnsi="Calibri" w:cs="Arial"/>
          <w:sz w:val="28"/>
          <w:szCs w:val="28"/>
          <w:lang w:eastAsia="en-US"/>
        </w:rPr>
        <w:t>y kawowej</w:t>
      </w:r>
      <w:r w:rsidRPr="002C7718">
        <w:rPr>
          <w:rFonts w:ascii="Calibri" w:hAnsi="Calibri" w:cs="Arial"/>
          <w:sz w:val="28"/>
          <w:szCs w:val="28"/>
          <w:lang w:eastAsia="en-US"/>
        </w:rPr>
        <w:t xml:space="preserve"> i kolacji. Drugiego dnia pobytu winny być zapewnion</w:t>
      </w:r>
      <w:r>
        <w:rPr>
          <w:rFonts w:ascii="Calibri" w:hAnsi="Calibri" w:cs="Arial"/>
          <w:sz w:val="28"/>
          <w:szCs w:val="28"/>
          <w:lang w:eastAsia="en-US"/>
        </w:rPr>
        <w:t>e śniadanie, 2 przerwy</w:t>
      </w:r>
      <w:r w:rsidRPr="00E3256D">
        <w:rPr>
          <w:rFonts w:ascii="Calibri" w:hAnsi="Calibri" w:cs="Arial"/>
          <w:sz w:val="28"/>
          <w:szCs w:val="28"/>
          <w:lang w:eastAsia="en-US"/>
        </w:rPr>
        <w:t xml:space="preserve"> </w:t>
      </w:r>
      <w:r>
        <w:rPr>
          <w:rFonts w:ascii="Calibri" w:hAnsi="Calibri" w:cs="Arial"/>
          <w:sz w:val="28"/>
          <w:szCs w:val="28"/>
          <w:lang w:eastAsia="en-US"/>
        </w:rPr>
        <w:t xml:space="preserve">kawowe , obiad oraz kolacja. Trzeciego dnia </w:t>
      </w:r>
      <w:r w:rsidRPr="002C7718">
        <w:rPr>
          <w:rFonts w:ascii="Calibri" w:hAnsi="Calibri" w:cs="Arial"/>
          <w:sz w:val="28"/>
          <w:szCs w:val="28"/>
          <w:lang w:eastAsia="en-US"/>
        </w:rPr>
        <w:t>pobytu winny być zapewnion</w:t>
      </w:r>
      <w:r>
        <w:rPr>
          <w:rFonts w:ascii="Calibri" w:hAnsi="Calibri" w:cs="Arial"/>
          <w:sz w:val="28"/>
          <w:szCs w:val="28"/>
          <w:lang w:eastAsia="en-US"/>
        </w:rPr>
        <w:t>e śniadanie, przerwa kawowa oraz obiad.</w:t>
      </w:r>
      <w:r w:rsidRPr="002C7718">
        <w:rPr>
          <w:rFonts w:ascii="Calibri" w:hAnsi="Calibri" w:cs="Arial"/>
          <w:sz w:val="28"/>
          <w:szCs w:val="28"/>
          <w:lang w:eastAsia="en-US"/>
        </w:rPr>
        <w:t xml:space="preserve"> Obiad składał się będzie</w:t>
      </w:r>
      <w:r>
        <w:rPr>
          <w:rFonts w:ascii="Calibri" w:hAnsi="Calibri" w:cs="Arial"/>
          <w:sz w:val="28"/>
          <w:szCs w:val="28"/>
          <w:lang w:eastAsia="en-US"/>
        </w:rPr>
        <w:t xml:space="preserve"> z zupy, drugiego dania, </w:t>
      </w:r>
      <w:r w:rsidRPr="002C7718">
        <w:rPr>
          <w:rFonts w:ascii="Calibri" w:hAnsi="Calibri" w:cs="Arial"/>
          <w:sz w:val="28"/>
          <w:szCs w:val="28"/>
          <w:lang w:eastAsia="en-US"/>
        </w:rPr>
        <w:t xml:space="preserve">oraz wody mineralnej a przerwy kawowe z kawy, herbaty, wody, soków i ciasta lub ciasteczek. </w:t>
      </w:r>
      <w:r w:rsidRPr="002C7718">
        <w:rPr>
          <w:rFonts w:ascii="Calibri" w:hAnsi="Calibri"/>
          <w:sz w:val="28"/>
          <w:szCs w:val="28"/>
          <w:lang w:eastAsia="en-US"/>
        </w:rPr>
        <w:t xml:space="preserve">Kolacja powinna składać się z jednego ciepłego dania oraz zimnego bufetu (pieczywo, ser biały, ser żółty, wędlina, masło, świeże warzywa, sałatka, itp.) oraz wody mineralnej i soków. </w:t>
      </w:r>
      <w:r w:rsidRPr="002C7718">
        <w:rPr>
          <w:rFonts w:ascii="Calibri" w:hAnsi="Calibri" w:cs="Arial"/>
          <w:sz w:val="28"/>
          <w:szCs w:val="28"/>
          <w:lang w:eastAsia="en-US"/>
        </w:rPr>
        <w:t xml:space="preserve">Każdorazowo dla każdego posiłku powinna być przygotowana oferta obiadowa z daniami wegetariańskimi. Wykonawca zapewni serwis gastronomiczny (przygotowanie i sprzątanie, obsługa kelnerska, zastawa ceramiczna i szklana). </w:t>
      </w:r>
      <w:r w:rsidRPr="002C7718">
        <w:rPr>
          <w:rFonts w:ascii="Calibri" w:hAnsi="Calibri" w:cs="Arial"/>
          <w:bCs/>
          <w:sz w:val="28"/>
          <w:szCs w:val="28"/>
          <w:lang w:eastAsia="en-US"/>
        </w:rPr>
        <w:t>Zamawiający zastrzega, aby posiłki podawane były w pomieszczeniach zarezerwowanych wyłącznie dla uczestników spotkania lub w pomieszczeniu z wyraźnie wyodrębnionym obszarem dla uczestników spotkania</w:t>
      </w:r>
      <w:r w:rsidRPr="002C7718">
        <w:rPr>
          <w:rFonts w:ascii="Calibri" w:hAnsi="Calibri" w:cs="Arial"/>
          <w:sz w:val="28"/>
          <w:szCs w:val="28"/>
          <w:lang w:eastAsia="en-US"/>
        </w:rPr>
        <w:t xml:space="preserve">. </w:t>
      </w:r>
      <w:r w:rsidRPr="002C7718">
        <w:rPr>
          <w:rFonts w:ascii="Calibri" w:hAnsi="Calibri" w:cs="Arial"/>
          <w:bCs/>
          <w:sz w:val="28"/>
          <w:szCs w:val="28"/>
          <w:lang w:eastAsia="en-US"/>
        </w:rPr>
        <w:t>Na 7 dni przed terminem spotkania Wykonawca przedstawi Zamawiającemu do akceptacji projekt menu. Zamawiający w terminie 1 dnia dokona akceptacji menu lub zgłosi uwagi, które Wykonawca ma obowiązek uwzględnić.</w:t>
      </w:r>
      <w:r w:rsidRPr="002C7718">
        <w:rPr>
          <w:rFonts w:ascii="Calibri" w:hAnsi="Calibri" w:cs="Arial"/>
          <w:bCs/>
          <w:color w:val="FF0000"/>
          <w:sz w:val="28"/>
          <w:szCs w:val="28"/>
          <w:lang w:eastAsia="en-US"/>
        </w:rPr>
        <w:t xml:space="preserve"> </w:t>
      </w:r>
    </w:p>
    <w:p w:rsidR="00175028" w:rsidRPr="000C4063" w:rsidRDefault="00175028" w:rsidP="00175028">
      <w:pPr>
        <w:jc w:val="both"/>
        <w:rPr>
          <w:rFonts w:ascii="Calibri" w:hAnsi="Calibri" w:cs="Arial"/>
          <w:sz w:val="28"/>
          <w:szCs w:val="28"/>
          <w:lang w:eastAsia="en-US"/>
        </w:rPr>
      </w:pPr>
    </w:p>
    <w:p w:rsidR="00175028" w:rsidRPr="002C7718" w:rsidRDefault="00175028" w:rsidP="00175028">
      <w:pPr>
        <w:tabs>
          <w:tab w:val="left" w:pos="426"/>
        </w:tabs>
        <w:jc w:val="both"/>
        <w:rPr>
          <w:rFonts w:ascii="Calibri" w:hAnsi="Calibri" w:cs="Arial"/>
          <w:sz w:val="28"/>
          <w:szCs w:val="28"/>
        </w:rPr>
      </w:pPr>
      <w:r w:rsidRPr="002C7718">
        <w:rPr>
          <w:rFonts w:ascii="Calibri" w:hAnsi="Calibri" w:cs="Arial"/>
          <w:sz w:val="28"/>
          <w:szCs w:val="28"/>
        </w:rPr>
        <w:t xml:space="preserve">Zadanie 3 – Hotelarskie usługi noclegowe – zapewnienie </w:t>
      </w:r>
      <w:r>
        <w:rPr>
          <w:rFonts w:ascii="Calibri" w:hAnsi="Calibri" w:cs="Arial"/>
          <w:sz w:val="28"/>
          <w:szCs w:val="28"/>
        </w:rPr>
        <w:t>dwóch noclegów</w:t>
      </w:r>
      <w:r w:rsidRPr="002C7718">
        <w:rPr>
          <w:rFonts w:ascii="Calibri" w:hAnsi="Calibri" w:cs="Arial"/>
          <w:sz w:val="28"/>
          <w:szCs w:val="28"/>
        </w:rPr>
        <w:t xml:space="preserve"> dla uczestników szkolenia (kod CPV 551</w:t>
      </w:r>
      <w:r>
        <w:rPr>
          <w:rFonts w:ascii="Calibri" w:hAnsi="Calibri" w:cs="Arial"/>
          <w:sz w:val="28"/>
          <w:szCs w:val="28"/>
        </w:rPr>
        <w:t>1</w:t>
      </w:r>
      <w:r w:rsidRPr="002C7718">
        <w:rPr>
          <w:rFonts w:ascii="Calibri" w:hAnsi="Calibri" w:cs="Arial"/>
          <w:sz w:val="28"/>
          <w:szCs w:val="28"/>
        </w:rPr>
        <w:t>)</w:t>
      </w:r>
    </w:p>
    <w:p w:rsidR="00175028" w:rsidRPr="002C7718" w:rsidRDefault="00175028" w:rsidP="00175028">
      <w:pPr>
        <w:tabs>
          <w:tab w:val="left" w:pos="426"/>
        </w:tabs>
        <w:jc w:val="both"/>
        <w:rPr>
          <w:rFonts w:ascii="Calibri" w:hAnsi="Calibri" w:cs="Arial"/>
          <w:sz w:val="28"/>
          <w:szCs w:val="28"/>
          <w:lang w:eastAsia="en-US"/>
        </w:rPr>
      </w:pPr>
      <w:r w:rsidRPr="002C7718">
        <w:rPr>
          <w:rFonts w:ascii="Calibri" w:hAnsi="Calibri" w:cs="Arial"/>
          <w:sz w:val="28"/>
          <w:szCs w:val="28"/>
          <w:lang w:eastAsia="en-US"/>
        </w:rPr>
        <w:t>Zapewni</w:t>
      </w:r>
      <w:r>
        <w:rPr>
          <w:rFonts w:ascii="Calibri" w:hAnsi="Calibri" w:cs="Arial"/>
          <w:sz w:val="28"/>
          <w:szCs w:val="28"/>
          <w:lang w:eastAsia="en-US"/>
        </w:rPr>
        <w:t>enie noclegów dla maksymalnie 21 osób (</w:t>
      </w:r>
      <w:r w:rsidRPr="002C7718">
        <w:rPr>
          <w:rFonts w:ascii="Calibri" w:hAnsi="Calibri" w:cs="Arial"/>
          <w:sz w:val="28"/>
          <w:szCs w:val="28"/>
          <w:lang w:eastAsia="en-US"/>
        </w:rPr>
        <w:t xml:space="preserve"> w pokojach jednoo</w:t>
      </w:r>
      <w:r>
        <w:rPr>
          <w:rFonts w:ascii="Calibri" w:hAnsi="Calibri" w:cs="Arial"/>
          <w:sz w:val="28"/>
          <w:szCs w:val="28"/>
          <w:lang w:eastAsia="en-US"/>
        </w:rPr>
        <w:t>sobowych lub pokojach dwuosobowych do pojedynczego wykorzystania</w:t>
      </w:r>
      <w:r w:rsidRPr="002C7718">
        <w:rPr>
          <w:rFonts w:ascii="Calibri" w:hAnsi="Calibri" w:cs="Arial"/>
          <w:sz w:val="28"/>
          <w:szCs w:val="28"/>
          <w:lang w:eastAsia="en-US"/>
        </w:rPr>
        <w:t xml:space="preserve">). </w:t>
      </w:r>
    </w:p>
    <w:p w:rsidR="00175028" w:rsidRPr="002C7718" w:rsidRDefault="00175028" w:rsidP="00175028">
      <w:pPr>
        <w:tabs>
          <w:tab w:val="left" w:pos="426"/>
        </w:tabs>
        <w:ind w:left="851"/>
        <w:jc w:val="both"/>
        <w:rPr>
          <w:rFonts w:ascii="Calibri" w:hAnsi="Calibri" w:cs="Arial"/>
          <w:sz w:val="28"/>
          <w:szCs w:val="28"/>
          <w:lang w:eastAsia="en-US"/>
        </w:rPr>
      </w:pPr>
    </w:p>
    <w:p w:rsidR="00175028" w:rsidRDefault="00175028" w:rsidP="00175028">
      <w:pPr>
        <w:tabs>
          <w:tab w:val="left" w:pos="426"/>
        </w:tabs>
        <w:jc w:val="both"/>
        <w:rPr>
          <w:rFonts w:ascii="Calibri" w:hAnsi="Calibri" w:cs="Arial"/>
          <w:sz w:val="28"/>
          <w:szCs w:val="28"/>
          <w:u w:val="single"/>
          <w:lang w:eastAsia="en-US"/>
        </w:rPr>
      </w:pPr>
      <w:r w:rsidRPr="002C7718">
        <w:rPr>
          <w:rFonts w:ascii="Calibri" w:hAnsi="Calibri" w:cs="Arial"/>
          <w:sz w:val="28"/>
          <w:szCs w:val="28"/>
          <w:u w:val="single"/>
          <w:lang w:eastAsia="en-US"/>
        </w:rPr>
        <w:t>Dodatkowo Wykonawca ma obowiązek zapewnić osobę do o</w:t>
      </w:r>
      <w:r>
        <w:rPr>
          <w:rFonts w:ascii="Calibri" w:hAnsi="Calibri" w:cs="Arial"/>
          <w:sz w:val="28"/>
          <w:szCs w:val="28"/>
          <w:u w:val="single"/>
          <w:lang w:eastAsia="en-US"/>
        </w:rPr>
        <w:t>bsługi na miejscu  w ciągu 2,5 - dniowych</w:t>
      </w:r>
      <w:r w:rsidRPr="002C7718">
        <w:rPr>
          <w:rFonts w:ascii="Calibri" w:hAnsi="Calibri" w:cs="Arial"/>
          <w:sz w:val="28"/>
          <w:szCs w:val="28"/>
          <w:u w:val="single"/>
          <w:lang w:eastAsia="en-US"/>
        </w:rPr>
        <w:t xml:space="preserve"> </w:t>
      </w:r>
      <w:r>
        <w:rPr>
          <w:rFonts w:ascii="Calibri" w:hAnsi="Calibri" w:cs="Arial"/>
          <w:sz w:val="28"/>
          <w:szCs w:val="28"/>
          <w:u w:val="single"/>
          <w:lang w:eastAsia="en-US"/>
        </w:rPr>
        <w:t xml:space="preserve"> szkoleń</w:t>
      </w:r>
      <w:r w:rsidRPr="002C7718">
        <w:rPr>
          <w:rFonts w:ascii="Calibri" w:hAnsi="Calibri" w:cs="Arial"/>
          <w:sz w:val="28"/>
          <w:szCs w:val="28"/>
          <w:u w:val="single"/>
          <w:lang w:eastAsia="en-US"/>
        </w:rPr>
        <w:t>.</w:t>
      </w:r>
    </w:p>
    <w:p w:rsidR="00175028" w:rsidRDefault="00175028" w:rsidP="00175028">
      <w:pPr>
        <w:tabs>
          <w:tab w:val="left" w:pos="426"/>
        </w:tabs>
        <w:jc w:val="both"/>
        <w:rPr>
          <w:rFonts w:ascii="Calibri" w:hAnsi="Calibri" w:cs="Arial"/>
          <w:sz w:val="28"/>
          <w:szCs w:val="28"/>
          <w:u w:val="single"/>
          <w:lang w:eastAsia="en-US"/>
        </w:rPr>
      </w:pPr>
    </w:p>
    <w:p w:rsidR="00175028" w:rsidRDefault="00175028" w:rsidP="00175028">
      <w:pPr>
        <w:tabs>
          <w:tab w:val="left" w:pos="426"/>
        </w:tabs>
        <w:jc w:val="both"/>
        <w:rPr>
          <w:rFonts w:ascii="Calibri" w:hAnsi="Calibri" w:cs="Arial"/>
          <w:sz w:val="28"/>
          <w:szCs w:val="28"/>
          <w:lang w:eastAsia="en-US"/>
        </w:rPr>
      </w:pPr>
      <w:r w:rsidRPr="00101318">
        <w:rPr>
          <w:rFonts w:ascii="Calibri" w:hAnsi="Calibri" w:cs="Arial"/>
          <w:sz w:val="28"/>
          <w:szCs w:val="28"/>
          <w:lang w:eastAsia="en-US"/>
        </w:rPr>
        <w:t xml:space="preserve">Składający ofertę wyraża zgodę na: </w:t>
      </w:r>
    </w:p>
    <w:p w:rsidR="00175028" w:rsidRPr="00101318" w:rsidRDefault="00175028" w:rsidP="00175028">
      <w:pPr>
        <w:tabs>
          <w:tab w:val="left" w:pos="426"/>
        </w:tabs>
        <w:jc w:val="both"/>
        <w:rPr>
          <w:rFonts w:ascii="Calibri" w:hAnsi="Calibri" w:cs="Arial"/>
          <w:sz w:val="28"/>
          <w:szCs w:val="28"/>
          <w:lang w:eastAsia="en-US"/>
        </w:rPr>
      </w:pPr>
      <w:r>
        <w:rPr>
          <w:rFonts w:ascii="Calibri" w:hAnsi="Calibri" w:cs="Arial"/>
          <w:sz w:val="28"/>
          <w:szCs w:val="28"/>
          <w:lang w:eastAsia="en-US"/>
        </w:rPr>
        <w:t>Proporcjonalne obniżenie ceny usługi w przypadku pobytu mniejszej liczby uczestników szkolenia. Jednocześnie akceptuje możliwość realizacji zamówienia i zapłaty przez Zamawiającego za zgłoszoną liczbę osób. Informacja o liczbie uczestników szkolenia zgłoszona będzie z 3 dniowym wyprzedzeniem. Zasada proporcjonalności dotyczyć będzie kosztów noclegów oraz wyżywienia.</w:t>
      </w:r>
    </w:p>
    <w:p w:rsidR="00175028" w:rsidRPr="002C7718" w:rsidRDefault="00175028" w:rsidP="00175028">
      <w:pPr>
        <w:tabs>
          <w:tab w:val="left" w:pos="426"/>
        </w:tabs>
        <w:jc w:val="both"/>
        <w:rPr>
          <w:rFonts w:ascii="Calibri" w:hAnsi="Calibri" w:cs="Arial"/>
          <w:sz w:val="28"/>
          <w:szCs w:val="28"/>
          <w:u w:val="single"/>
          <w:lang w:eastAsia="en-US"/>
        </w:rPr>
      </w:pPr>
    </w:p>
    <w:p w:rsidR="00175028" w:rsidRDefault="00175028" w:rsidP="00175028">
      <w:pPr>
        <w:jc w:val="both"/>
        <w:rPr>
          <w:rFonts w:ascii="Calibri" w:hAnsi="Calibri" w:cs="Arial"/>
          <w:sz w:val="28"/>
          <w:szCs w:val="28"/>
          <w:lang w:eastAsia="en-US"/>
        </w:rPr>
      </w:pPr>
    </w:p>
    <w:p w:rsidR="001E4E3C" w:rsidRPr="002C7718" w:rsidRDefault="001E4E3C" w:rsidP="00175028">
      <w:pPr>
        <w:jc w:val="both"/>
        <w:rPr>
          <w:rFonts w:ascii="Calibri" w:hAnsi="Calibri" w:cs="Arial"/>
          <w:sz w:val="28"/>
          <w:szCs w:val="28"/>
          <w:lang w:eastAsia="en-US"/>
        </w:rPr>
      </w:pPr>
    </w:p>
    <w:p w:rsidR="00175028" w:rsidRPr="002C7718" w:rsidRDefault="00175028" w:rsidP="00175028">
      <w:pPr>
        <w:jc w:val="both"/>
        <w:rPr>
          <w:rFonts w:ascii="Calibri" w:hAnsi="Calibri" w:cs="Arial"/>
          <w:b/>
          <w:sz w:val="28"/>
          <w:szCs w:val="28"/>
          <w:lang w:eastAsia="en-US"/>
        </w:rPr>
      </w:pPr>
      <w:r w:rsidRPr="002C7718">
        <w:rPr>
          <w:rFonts w:ascii="Calibri" w:hAnsi="Calibri" w:cs="Arial"/>
          <w:b/>
          <w:sz w:val="28"/>
          <w:szCs w:val="28"/>
          <w:lang w:eastAsia="en-US"/>
        </w:rPr>
        <w:t xml:space="preserve">IV. </w:t>
      </w:r>
      <w:r w:rsidRPr="002C7718">
        <w:rPr>
          <w:rFonts w:ascii="Calibri" w:hAnsi="Calibri" w:cs="Arial"/>
          <w:b/>
          <w:sz w:val="28"/>
          <w:szCs w:val="28"/>
        </w:rPr>
        <w:t>Warunki udziału w postępowaniu</w:t>
      </w:r>
    </w:p>
    <w:p w:rsidR="00175028" w:rsidRPr="002C7718" w:rsidRDefault="00175028" w:rsidP="00175028">
      <w:pPr>
        <w:jc w:val="both"/>
        <w:rPr>
          <w:rFonts w:ascii="Calibri" w:hAnsi="Calibri" w:cs="Arial"/>
          <w:bCs/>
          <w:sz w:val="28"/>
          <w:szCs w:val="28"/>
        </w:rPr>
      </w:pPr>
      <w:r w:rsidRPr="002C7718">
        <w:rPr>
          <w:rFonts w:ascii="Calibri" w:hAnsi="Calibri" w:cs="Arial"/>
          <w:bCs/>
          <w:sz w:val="28"/>
          <w:szCs w:val="28"/>
        </w:rPr>
        <w:t>1. O udzielenie zamówienia mogą ubiegać się Wykonawcy, którzy spełniają poniższe warunki:</w:t>
      </w:r>
    </w:p>
    <w:p w:rsidR="00175028" w:rsidRPr="002C7718" w:rsidRDefault="00175028" w:rsidP="00175028">
      <w:pPr>
        <w:widowControl w:val="0"/>
        <w:numPr>
          <w:ilvl w:val="0"/>
          <w:numId w:val="25"/>
        </w:numPr>
        <w:suppressAutoHyphens/>
        <w:spacing w:after="200" w:line="276" w:lineRule="auto"/>
        <w:contextualSpacing/>
        <w:jc w:val="both"/>
        <w:rPr>
          <w:rFonts w:ascii="Calibri" w:hAnsi="Calibri" w:cs="Arial"/>
          <w:bCs/>
          <w:sz w:val="28"/>
          <w:szCs w:val="28"/>
        </w:rPr>
      </w:pPr>
      <w:r w:rsidRPr="002C7718">
        <w:rPr>
          <w:rFonts w:ascii="Calibri" w:hAnsi="Calibri" w:cs="Arial"/>
          <w:bCs/>
          <w:sz w:val="28"/>
          <w:szCs w:val="28"/>
        </w:rPr>
        <w:t>Akceptują treść zapytania bez zastrzeżeń – złożenie oferty jest uważane za akceptację treści zapytania.</w:t>
      </w:r>
    </w:p>
    <w:p w:rsidR="00175028" w:rsidRPr="002C7718" w:rsidRDefault="00175028" w:rsidP="00175028">
      <w:pPr>
        <w:widowControl w:val="0"/>
        <w:numPr>
          <w:ilvl w:val="0"/>
          <w:numId w:val="25"/>
        </w:numPr>
        <w:suppressAutoHyphens/>
        <w:spacing w:after="200" w:line="276" w:lineRule="auto"/>
        <w:contextualSpacing/>
        <w:jc w:val="both"/>
        <w:rPr>
          <w:rFonts w:ascii="Calibri" w:hAnsi="Calibri" w:cs="Arial"/>
          <w:bCs/>
          <w:sz w:val="28"/>
          <w:szCs w:val="28"/>
        </w:rPr>
      </w:pPr>
      <w:r w:rsidRPr="002C7718">
        <w:rPr>
          <w:rFonts w:ascii="Calibri" w:hAnsi="Calibri" w:cs="Arial"/>
          <w:bCs/>
          <w:sz w:val="28"/>
          <w:szCs w:val="28"/>
        </w:rPr>
        <w:t>Posiadają uprawnienia do wykonywania określonej działalności lub czynności, jeżeli przepisy prawa nakazują obowiązek ich posiadania.</w:t>
      </w:r>
    </w:p>
    <w:p w:rsidR="00175028" w:rsidRPr="002C7718" w:rsidRDefault="00400237" w:rsidP="00175028">
      <w:pPr>
        <w:widowControl w:val="0"/>
        <w:numPr>
          <w:ilvl w:val="0"/>
          <w:numId w:val="25"/>
        </w:numPr>
        <w:suppressAutoHyphens/>
        <w:spacing w:after="200" w:line="276" w:lineRule="auto"/>
        <w:contextualSpacing/>
        <w:jc w:val="both"/>
        <w:rPr>
          <w:rFonts w:ascii="Calibri" w:hAnsi="Calibri" w:cs="Arial"/>
          <w:bCs/>
          <w:sz w:val="28"/>
          <w:szCs w:val="28"/>
        </w:rPr>
      </w:pPr>
      <w:r>
        <w:rPr>
          <w:rFonts w:ascii="Calibri" w:hAnsi="Calibri" w:cs="Arial"/>
          <w:sz w:val="28"/>
          <w:szCs w:val="28"/>
        </w:rPr>
        <w:t xml:space="preserve">Posiadają odpowiednią </w:t>
      </w:r>
      <w:r w:rsidR="00175028" w:rsidRPr="002C7718">
        <w:rPr>
          <w:rFonts w:ascii="Calibri" w:hAnsi="Calibri" w:cs="Arial"/>
          <w:sz w:val="28"/>
          <w:szCs w:val="28"/>
        </w:rPr>
        <w:t xml:space="preserve">wiedzę i doświadczenie. </w:t>
      </w:r>
    </w:p>
    <w:p w:rsidR="00175028" w:rsidRPr="002C7718" w:rsidRDefault="00175028" w:rsidP="00175028">
      <w:pPr>
        <w:widowControl w:val="0"/>
        <w:numPr>
          <w:ilvl w:val="0"/>
          <w:numId w:val="25"/>
        </w:numPr>
        <w:suppressAutoHyphens/>
        <w:spacing w:after="200" w:line="276" w:lineRule="auto"/>
        <w:contextualSpacing/>
        <w:jc w:val="both"/>
        <w:rPr>
          <w:rFonts w:ascii="Calibri" w:hAnsi="Calibri" w:cs="Arial"/>
          <w:sz w:val="28"/>
          <w:szCs w:val="28"/>
        </w:rPr>
      </w:pPr>
      <w:r w:rsidRPr="002C7718">
        <w:rPr>
          <w:rFonts w:ascii="Calibri" w:hAnsi="Calibri" w:cs="Arial"/>
          <w:sz w:val="28"/>
          <w:szCs w:val="28"/>
        </w:rPr>
        <w:t xml:space="preserve">Znajdują się w sytuacji ekonomicznej i finansowej zapewniającej wykonanie zamówienia. </w:t>
      </w:r>
    </w:p>
    <w:p w:rsidR="00175028" w:rsidRPr="002C7718" w:rsidRDefault="00175028" w:rsidP="00175028">
      <w:pPr>
        <w:widowControl w:val="0"/>
        <w:numPr>
          <w:ilvl w:val="0"/>
          <w:numId w:val="25"/>
        </w:numPr>
        <w:suppressAutoHyphens/>
        <w:spacing w:after="200" w:line="276" w:lineRule="auto"/>
        <w:contextualSpacing/>
        <w:jc w:val="both"/>
        <w:rPr>
          <w:rFonts w:ascii="Calibri" w:hAnsi="Calibri" w:cs="Arial"/>
          <w:sz w:val="28"/>
          <w:szCs w:val="28"/>
        </w:rPr>
      </w:pPr>
      <w:r w:rsidRPr="002C7718">
        <w:rPr>
          <w:rFonts w:ascii="Calibri" w:hAnsi="Calibri" w:cs="Arial"/>
          <w:sz w:val="28"/>
          <w:szCs w:val="28"/>
        </w:rPr>
        <w:t>Nie są powiązani osob</w:t>
      </w:r>
      <w:r>
        <w:rPr>
          <w:rFonts w:ascii="Calibri" w:hAnsi="Calibri" w:cs="Arial"/>
          <w:sz w:val="28"/>
          <w:szCs w:val="28"/>
        </w:rPr>
        <w:t>owo i kapitałowo z Zamawiającym</w:t>
      </w:r>
      <w:r w:rsidRPr="002C7718">
        <w:rPr>
          <w:rFonts w:ascii="Calibri" w:hAnsi="Calibri" w:cs="Arial"/>
          <w:sz w:val="28"/>
          <w:szCs w:val="28"/>
        </w:rPr>
        <w:t xml:space="preserve">. </w:t>
      </w:r>
      <w:r w:rsidRPr="002C7718">
        <w:rPr>
          <w:rFonts w:ascii="Calibri" w:hAnsi="Calibri" w:cs="Arial"/>
          <w:color w:val="000000"/>
          <w:sz w:val="28"/>
          <w:szCs w:val="28"/>
        </w:rPr>
        <w:t>Zamawiający nie może udzielić zamówienia Wykonawcom powiązanym z nim osobowo lub kapitałowo. Przez powiązania osobowe lub kapitałowe rozumie się wzajemne</w:t>
      </w:r>
      <w:r>
        <w:rPr>
          <w:rFonts w:ascii="Calibri" w:hAnsi="Calibri" w:cs="Arial"/>
          <w:color w:val="000000"/>
          <w:sz w:val="28"/>
          <w:szCs w:val="28"/>
        </w:rPr>
        <w:t xml:space="preserve"> powiązania między Zamawiającym</w:t>
      </w:r>
      <w:r w:rsidRPr="002C7718">
        <w:rPr>
          <w:rFonts w:ascii="Calibri" w:hAnsi="Calibri" w:cs="Arial"/>
          <w:color w:val="000000"/>
          <w:sz w:val="28"/>
          <w:szCs w:val="28"/>
        </w:rPr>
        <w:t xml:space="preserve"> lub osobami upoważnionymi do zaciągania zobowiązań w imieniu Zamawiającego lub osobami wykonującymi w imieniu Zamawiającego </w:t>
      </w:r>
      <w:r>
        <w:rPr>
          <w:rFonts w:ascii="Calibri" w:hAnsi="Calibri" w:cs="Arial"/>
          <w:color w:val="000000"/>
          <w:sz w:val="28"/>
          <w:szCs w:val="28"/>
        </w:rPr>
        <w:t>czynn</w:t>
      </w:r>
      <w:r w:rsidRPr="002C7718">
        <w:rPr>
          <w:rFonts w:ascii="Calibri" w:hAnsi="Calibri" w:cs="Arial"/>
          <w:color w:val="000000"/>
          <w:sz w:val="28"/>
          <w:szCs w:val="28"/>
        </w:rPr>
        <w:t xml:space="preserve">ości związanych z przygotowaniem i przeprowadzeniem procedury wyboru Wykonawcy a Wykonawcą, polegające w szczególności na: </w:t>
      </w:r>
    </w:p>
    <w:p w:rsidR="00175028" w:rsidRPr="002C7718" w:rsidRDefault="00175028" w:rsidP="00175028">
      <w:pPr>
        <w:autoSpaceDE w:val="0"/>
        <w:autoSpaceDN w:val="0"/>
        <w:adjustRightInd w:val="0"/>
        <w:spacing w:after="30" w:line="276" w:lineRule="auto"/>
        <w:ind w:left="720"/>
        <w:contextualSpacing/>
        <w:jc w:val="both"/>
        <w:rPr>
          <w:rFonts w:ascii="Calibri" w:hAnsi="Calibri" w:cs="Arial"/>
          <w:color w:val="000000"/>
          <w:sz w:val="28"/>
          <w:szCs w:val="28"/>
        </w:rPr>
      </w:pPr>
      <w:r w:rsidRPr="002C7718">
        <w:rPr>
          <w:rFonts w:ascii="Calibri" w:hAnsi="Calibri" w:cs="Arial"/>
          <w:color w:val="000000"/>
          <w:sz w:val="28"/>
          <w:szCs w:val="28"/>
        </w:rPr>
        <w:lastRenderedPageBreak/>
        <w:t xml:space="preserve">- uczestniczeniu w spółce, jako wspólnik spółki cywilnej lub spółki osobowej; </w:t>
      </w:r>
    </w:p>
    <w:p w:rsidR="00175028" w:rsidRPr="002C7718" w:rsidRDefault="00175028" w:rsidP="00175028">
      <w:pPr>
        <w:autoSpaceDE w:val="0"/>
        <w:autoSpaceDN w:val="0"/>
        <w:adjustRightInd w:val="0"/>
        <w:spacing w:after="30" w:line="276" w:lineRule="auto"/>
        <w:ind w:left="720"/>
        <w:contextualSpacing/>
        <w:jc w:val="both"/>
        <w:rPr>
          <w:rFonts w:ascii="Calibri" w:hAnsi="Calibri" w:cs="Arial"/>
          <w:color w:val="000000"/>
          <w:sz w:val="28"/>
          <w:szCs w:val="28"/>
        </w:rPr>
      </w:pPr>
      <w:r w:rsidRPr="002C7718">
        <w:rPr>
          <w:rFonts w:ascii="Calibri" w:hAnsi="Calibri" w:cs="Arial"/>
          <w:color w:val="000000"/>
          <w:sz w:val="28"/>
          <w:szCs w:val="28"/>
        </w:rPr>
        <w:t xml:space="preserve">- posiadaniu, co najmniej 10 % udziału lub akcji; </w:t>
      </w:r>
    </w:p>
    <w:p w:rsidR="00175028" w:rsidRPr="002C7718" w:rsidRDefault="00175028" w:rsidP="00175028">
      <w:pPr>
        <w:autoSpaceDE w:val="0"/>
        <w:autoSpaceDN w:val="0"/>
        <w:adjustRightInd w:val="0"/>
        <w:spacing w:after="30" w:line="276" w:lineRule="auto"/>
        <w:ind w:left="720"/>
        <w:contextualSpacing/>
        <w:jc w:val="both"/>
        <w:rPr>
          <w:rFonts w:ascii="Calibri" w:hAnsi="Calibri" w:cs="Arial"/>
          <w:color w:val="000000"/>
          <w:sz w:val="28"/>
          <w:szCs w:val="28"/>
        </w:rPr>
      </w:pPr>
      <w:r w:rsidRPr="002C7718">
        <w:rPr>
          <w:rFonts w:ascii="Calibri" w:hAnsi="Calibri" w:cs="Arial"/>
          <w:color w:val="000000"/>
          <w:sz w:val="28"/>
          <w:szCs w:val="28"/>
        </w:rPr>
        <w:t xml:space="preserve">- pełnieniu funkcji członka organu nadzorczego lub zarządzającego, prokurenta, pełnomocnika; </w:t>
      </w:r>
    </w:p>
    <w:p w:rsidR="00175028" w:rsidRPr="002C7718" w:rsidRDefault="00175028" w:rsidP="00175028">
      <w:pPr>
        <w:autoSpaceDE w:val="0"/>
        <w:autoSpaceDN w:val="0"/>
        <w:adjustRightInd w:val="0"/>
        <w:spacing w:after="200" w:line="276" w:lineRule="auto"/>
        <w:ind w:left="720"/>
        <w:contextualSpacing/>
        <w:jc w:val="both"/>
        <w:rPr>
          <w:rFonts w:ascii="Calibri" w:hAnsi="Calibri" w:cs="Arial"/>
          <w:color w:val="000000"/>
          <w:sz w:val="28"/>
          <w:szCs w:val="28"/>
        </w:rPr>
      </w:pPr>
      <w:r w:rsidRPr="002C7718">
        <w:rPr>
          <w:rFonts w:ascii="Calibri" w:hAnsi="Calibri" w:cs="Arial"/>
          <w:color w:val="000000"/>
          <w:sz w:val="28"/>
          <w:szCs w:val="28"/>
        </w:rPr>
        <w:t>- pozostawaniu w związku małżeńskim, w stosunku pokrewieństwa lub powinowactwa w linii prostej, pokrewieństwa lub powinowactwa w linii bocznej do drugiego stopnia lub w stosunku przysposobienia, opieki i kurateli.</w:t>
      </w:r>
    </w:p>
    <w:p w:rsidR="00175028" w:rsidRPr="002C7718" w:rsidRDefault="00175028" w:rsidP="00175028">
      <w:pPr>
        <w:autoSpaceDE w:val="0"/>
        <w:autoSpaceDN w:val="0"/>
        <w:adjustRightInd w:val="0"/>
        <w:spacing w:after="200" w:line="276" w:lineRule="auto"/>
        <w:ind w:left="720"/>
        <w:contextualSpacing/>
        <w:jc w:val="both"/>
        <w:rPr>
          <w:rFonts w:ascii="Calibri" w:hAnsi="Calibri" w:cs="Arial"/>
          <w:color w:val="000000"/>
          <w:sz w:val="28"/>
          <w:szCs w:val="28"/>
        </w:rPr>
      </w:pPr>
      <w:r w:rsidRPr="002C7718">
        <w:rPr>
          <w:rFonts w:ascii="Calibri" w:hAnsi="Calibri" w:cs="Arial"/>
          <w:sz w:val="28"/>
          <w:szCs w:val="28"/>
        </w:rPr>
        <w:t>Oferent jest obowiązany dołączyć do formularza ofertow</w:t>
      </w:r>
      <w:r w:rsidR="00276E2F">
        <w:rPr>
          <w:rFonts w:ascii="Calibri" w:hAnsi="Calibri" w:cs="Arial"/>
          <w:sz w:val="28"/>
          <w:szCs w:val="28"/>
        </w:rPr>
        <w:t>ego oświadczenie (załącznik nr 2</w:t>
      </w:r>
      <w:r w:rsidRPr="002C7718">
        <w:rPr>
          <w:rFonts w:ascii="Calibri" w:hAnsi="Calibri" w:cs="Arial"/>
          <w:sz w:val="28"/>
          <w:szCs w:val="28"/>
        </w:rPr>
        <w:t xml:space="preserve">) o braku w/w powiązań </w:t>
      </w:r>
      <w:r w:rsidRPr="002C7718">
        <w:rPr>
          <w:rFonts w:ascii="Calibri" w:eastAsia="BookAntiqua" w:hAnsi="Calibri" w:cs="Arial"/>
          <w:sz w:val="28"/>
          <w:szCs w:val="28"/>
        </w:rPr>
        <w:t xml:space="preserve">pomiędzy składającym ofertę a </w:t>
      </w:r>
      <w:r>
        <w:rPr>
          <w:rFonts w:ascii="Calibri" w:hAnsi="Calibri" w:cs="Arial"/>
          <w:sz w:val="28"/>
          <w:szCs w:val="28"/>
        </w:rPr>
        <w:t>Zamawiającym</w:t>
      </w:r>
      <w:r w:rsidRPr="002C7718">
        <w:rPr>
          <w:rFonts w:ascii="Calibri" w:hAnsi="Calibri" w:cs="Arial"/>
          <w:sz w:val="28"/>
          <w:szCs w:val="28"/>
        </w:rPr>
        <w:t>.</w:t>
      </w:r>
    </w:p>
    <w:p w:rsidR="00175028" w:rsidRPr="002C7718" w:rsidRDefault="00175028" w:rsidP="00175028">
      <w:pPr>
        <w:autoSpaceDE w:val="0"/>
        <w:autoSpaceDN w:val="0"/>
        <w:adjustRightInd w:val="0"/>
        <w:spacing w:after="18"/>
        <w:jc w:val="both"/>
        <w:rPr>
          <w:rFonts w:ascii="Calibri" w:hAnsi="Calibri" w:cs="Arial"/>
          <w:color w:val="000000"/>
          <w:sz w:val="28"/>
          <w:szCs w:val="28"/>
        </w:rPr>
      </w:pPr>
      <w:r w:rsidRPr="002C7718">
        <w:rPr>
          <w:rFonts w:ascii="Calibri" w:hAnsi="Calibri" w:cs="Arial"/>
          <w:color w:val="000000"/>
          <w:sz w:val="28"/>
          <w:szCs w:val="28"/>
        </w:rPr>
        <w:t xml:space="preserve">2. </w:t>
      </w:r>
      <w:r w:rsidRPr="002C7718">
        <w:rPr>
          <w:rFonts w:ascii="Calibri" w:hAnsi="Calibri" w:cs="Arial"/>
          <w:bCs/>
          <w:color w:val="000000"/>
          <w:sz w:val="28"/>
          <w:szCs w:val="28"/>
        </w:rPr>
        <w:t xml:space="preserve">Opis sposobu dokonywania oceny spełniania ww. warunków: </w:t>
      </w:r>
    </w:p>
    <w:p w:rsidR="00175028" w:rsidRPr="002C7718" w:rsidRDefault="00175028" w:rsidP="00175028">
      <w:pPr>
        <w:numPr>
          <w:ilvl w:val="0"/>
          <w:numId w:val="26"/>
        </w:numPr>
        <w:autoSpaceDE w:val="0"/>
        <w:autoSpaceDN w:val="0"/>
        <w:adjustRightInd w:val="0"/>
        <w:spacing w:after="18" w:line="276" w:lineRule="auto"/>
        <w:contextualSpacing/>
        <w:jc w:val="both"/>
        <w:rPr>
          <w:rFonts w:ascii="Calibri" w:hAnsi="Calibri" w:cs="Arial"/>
          <w:color w:val="000000"/>
          <w:sz w:val="28"/>
          <w:szCs w:val="28"/>
        </w:rPr>
      </w:pPr>
      <w:r w:rsidRPr="002C7718">
        <w:rPr>
          <w:rFonts w:ascii="Calibri" w:hAnsi="Calibri" w:cs="Arial"/>
          <w:color w:val="000000"/>
          <w:sz w:val="28"/>
          <w:szCs w:val="28"/>
        </w:rPr>
        <w:t xml:space="preserve">W odniesieniu do warunku posiadania uprawnień do wykonywania określonej działalności lub czynności, jeżeli przepisy prawa nakładają obowiązek ich posiadania, za spełnienie warunku udziału w postępowaniu Zamawiający uzna Wykonawcę, który wykaże, że posiada aktualny (nie starszy niż 3 m-ce) odpis z ewidencji działalności gospodarczej lub KRS. </w:t>
      </w:r>
    </w:p>
    <w:p w:rsidR="00175028" w:rsidRPr="0078239E" w:rsidRDefault="00175028" w:rsidP="00175028">
      <w:pPr>
        <w:numPr>
          <w:ilvl w:val="0"/>
          <w:numId w:val="26"/>
        </w:numPr>
        <w:autoSpaceDE w:val="0"/>
        <w:autoSpaceDN w:val="0"/>
        <w:adjustRightInd w:val="0"/>
        <w:spacing w:after="18" w:line="276" w:lineRule="auto"/>
        <w:contextualSpacing/>
        <w:jc w:val="both"/>
        <w:rPr>
          <w:rFonts w:ascii="Calibri" w:hAnsi="Calibri" w:cs="Arial"/>
          <w:sz w:val="28"/>
          <w:szCs w:val="28"/>
        </w:rPr>
      </w:pPr>
      <w:r w:rsidRPr="0078239E">
        <w:rPr>
          <w:rFonts w:ascii="Calibri" w:hAnsi="Calibri" w:cs="Arial"/>
          <w:color w:val="000000"/>
          <w:sz w:val="28"/>
          <w:szCs w:val="28"/>
        </w:rPr>
        <w:t xml:space="preserve">W odniesieniu do warunku znajdowania się w </w:t>
      </w:r>
      <w:r w:rsidRPr="0078239E">
        <w:rPr>
          <w:rFonts w:ascii="Calibri" w:hAnsi="Calibri" w:cs="Arial"/>
          <w:sz w:val="28"/>
          <w:szCs w:val="28"/>
        </w:rPr>
        <w:t xml:space="preserve">sytuacji ekonomicznej i finansowej zapewniającej wykonanie zamówienia, za </w:t>
      </w:r>
      <w:r w:rsidRPr="0078239E">
        <w:rPr>
          <w:rFonts w:ascii="Calibri" w:hAnsi="Calibri" w:cs="Arial"/>
          <w:color w:val="000000"/>
          <w:sz w:val="28"/>
          <w:szCs w:val="28"/>
        </w:rPr>
        <w:t xml:space="preserve">spełnienie warunku udziału w postępowaniu </w:t>
      </w:r>
      <w:r w:rsidRPr="0078239E">
        <w:rPr>
          <w:rFonts w:ascii="Calibri" w:hAnsi="Calibri" w:cs="Arial"/>
          <w:sz w:val="28"/>
          <w:szCs w:val="28"/>
        </w:rPr>
        <w:t>Zamawiający uzna Wykonawcę, który</w:t>
      </w:r>
      <w:r w:rsidR="00BF22AA">
        <w:rPr>
          <w:rFonts w:ascii="Calibri" w:hAnsi="Calibri" w:cs="Arial"/>
          <w:sz w:val="28"/>
          <w:szCs w:val="28"/>
        </w:rPr>
        <w:t xml:space="preserve"> wykaże, że osiągnął w roku 2017</w:t>
      </w:r>
      <w:r w:rsidRPr="0078239E">
        <w:rPr>
          <w:rFonts w:ascii="Calibri" w:hAnsi="Calibri" w:cs="Arial"/>
          <w:sz w:val="28"/>
          <w:szCs w:val="28"/>
        </w:rPr>
        <w:t xml:space="preserve"> obroty 3 krotnie wyższe od łącznej sumy złożonej oferty. W celu wykazania spełnienia ww. warunku niezbędne jest załączenie do oferty oświadczenia o</w:t>
      </w:r>
      <w:r w:rsidR="00400237">
        <w:rPr>
          <w:rFonts w:ascii="Calibri" w:hAnsi="Calibri" w:cs="Arial"/>
          <w:sz w:val="28"/>
          <w:szCs w:val="28"/>
        </w:rPr>
        <w:t xml:space="preserve"> wysokości obrotu osiągniętego </w:t>
      </w:r>
      <w:r w:rsidR="00BF22AA">
        <w:rPr>
          <w:rFonts w:ascii="Calibri" w:hAnsi="Calibri" w:cs="Arial"/>
          <w:sz w:val="28"/>
          <w:szCs w:val="28"/>
        </w:rPr>
        <w:t>2017</w:t>
      </w:r>
      <w:r w:rsidR="009C76AD">
        <w:rPr>
          <w:rFonts w:ascii="Calibri" w:hAnsi="Calibri" w:cs="Arial"/>
          <w:sz w:val="28"/>
          <w:szCs w:val="28"/>
        </w:rPr>
        <w:t xml:space="preserve"> r. (załącznik nr 4</w:t>
      </w:r>
      <w:r w:rsidRPr="0078239E">
        <w:rPr>
          <w:rFonts w:ascii="Calibri" w:hAnsi="Calibri" w:cs="Arial"/>
          <w:sz w:val="28"/>
          <w:szCs w:val="28"/>
        </w:rPr>
        <w:t xml:space="preserve"> do Zapytania Ofertowego).</w:t>
      </w:r>
    </w:p>
    <w:p w:rsidR="00175028" w:rsidRPr="0078239E" w:rsidRDefault="00175028" w:rsidP="00175028">
      <w:pPr>
        <w:autoSpaceDE w:val="0"/>
        <w:autoSpaceDN w:val="0"/>
        <w:adjustRightInd w:val="0"/>
        <w:jc w:val="both"/>
        <w:rPr>
          <w:rFonts w:ascii="Calibri" w:hAnsi="Calibri" w:cs="Arial"/>
          <w:sz w:val="28"/>
          <w:szCs w:val="28"/>
        </w:rPr>
      </w:pPr>
    </w:p>
    <w:p w:rsidR="00175028" w:rsidRPr="002C7718" w:rsidRDefault="00175028" w:rsidP="00175028">
      <w:pPr>
        <w:autoSpaceDE w:val="0"/>
        <w:autoSpaceDN w:val="0"/>
        <w:adjustRightInd w:val="0"/>
        <w:spacing w:after="18"/>
        <w:jc w:val="both"/>
        <w:rPr>
          <w:rFonts w:ascii="Calibri" w:hAnsi="Calibri" w:cs="Arial"/>
          <w:color w:val="000000"/>
          <w:sz w:val="28"/>
          <w:szCs w:val="28"/>
        </w:rPr>
      </w:pPr>
      <w:r w:rsidRPr="002C7718">
        <w:rPr>
          <w:rFonts w:ascii="Calibri" w:hAnsi="Calibri" w:cs="Arial"/>
          <w:color w:val="000000"/>
          <w:sz w:val="28"/>
          <w:szCs w:val="28"/>
        </w:rPr>
        <w:t xml:space="preserve">3. </w:t>
      </w:r>
      <w:r w:rsidRPr="002C7718">
        <w:rPr>
          <w:rFonts w:ascii="Calibri" w:hAnsi="Calibri" w:cs="Arial"/>
          <w:bCs/>
          <w:color w:val="000000"/>
          <w:sz w:val="28"/>
          <w:szCs w:val="28"/>
        </w:rPr>
        <w:t>Zamawiający dokona oceny spełniania warunków udziału w postępowaniu na podstawie oświadczeń i dokumentów złożonych przez Wykonawcę wraz z ofertą.</w:t>
      </w:r>
      <w:r w:rsidRPr="002C7718">
        <w:rPr>
          <w:rFonts w:ascii="Calibri" w:hAnsi="Calibri" w:cs="Arial"/>
          <w:b/>
          <w:bCs/>
          <w:color w:val="000000"/>
          <w:sz w:val="28"/>
          <w:szCs w:val="28"/>
        </w:rPr>
        <w:t xml:space="preserve"> </w:t>
      </w:r>
    </w:p>
    <w:p w:rsidR="00175028" w:rsidRPr="002C7718" w:rsidRDefault="00175028" w:rsidP="00175028">
      <w:pPr>
        <w:widowControl w:val="0"/>
        <w:suppressAutoHyphens/>
        <w:jc w:val="both"/>
        <w:rPr>
          <w:rFonts w:ascii="Calibri" w:hAnsi="Calibri" w:cs="Arial"/>
          <w:sz w:val="28"/>
          <w:szCs w:val="28"/>
          <w:lang w:eastAsia="en-US"/>
        </w:rPr>
      </w:pPr>
    </w:p>
    <w:p w:rsidR="00175028" w:rsidRDefault="00175028" w:rsidP="00175028">
      <w:pPr>
        <w:widowControl w:val="0"/>
        <w:suppressAutoHyphens/>
        <w:jc w:val="both"/>
        <w:rPr>
          <w:rFonts w:ascii="Calibri" w:hAnsi="Calibri" w:cs="Arial"/>
          <w:b/>
          <w:sz w:val="28"/>
          <w:szCs w:val="28"/>
        </w:rPr>
      </w:pPr>
      <w:r w:rsidRPr="002C7718">
        <w:rPr>
          <w:rFonts w:ascii="Calibri" w:hAnsi="Calibri" w:cs="Arial"/>
          <w:b/>
          <w:sz w:val="28"/>
          <w:szCs w:val="28"/>
          <w:lang w:eastAsia="en-US"/>
        </w:rPr>
        <w:t>V.</w:t>
      </w:r>
      <w:r w:rsidRPr="002C7718">
        <w:rPr>
          <w:rFonts w:ascii="Calibri" w:hAnsi="Calibri" w:cs="Arial"/>
          <w:b/>
          <w:bCs/>
          <w:sz w:val="28"/>
          <w:szCs w:val="28"/>
        </w:rPr>
        <w:t xml:space="preserve"> </w:t>
      </w:r>
      <w:r w:rsidRPr="002C7718">
        <w:rPr>
          <w:rFonts w:ascii="Calibri" w:hAnsi="Calibri" w:cs="Arial"/>
          <w:b/>
          <w:sz w:val="28"/>
          <w:szCs w:val="28"/>
        </w:rPr>
        <w:t>Opis sposobu przygotowania oferty</w:t>
      </w:r>
    </w:p>
    <w:p w:rsidR="009C2F8B" w:rsidRPr="002C7718" w:rsidRDefault="009C2F8B" w:rsidP="00175028">
      <w:pPr>
        <w:widowControl w:val="0"/>
        <w:suppressAutoHyphens/>
        <w:jc w:val="both"/>
        <w:rPr>
          <w:rFonts w:ascii="Calibri" w:hAnsi="Calibri" w:cs="Arial"/>
          <w:b/>
          <w:sz w:val="28"/>
          <w:szCs w:val="28"/>
        </w:rPr>
      </w:pPr>
    </w:p>
    <w:p w:rsidR="00175028" w:rsidRPr="002C7718" w:rsidRDefault="00175028" w:rsidP="00175028">
      <w:pPr>
        <w:autoSpaceDE w:val="0"/>
        <w:autoSpaceDN w:val="0"/>
        <w:adjustRightInd w:val="0"/>
        <w:jc w:val="both"/>
        <w:rPr>
          <w:rFonts w:ascii="Calibri" w:hAnsi="Calibri" w:cs="Arial"/>
          <w:sz w:val="28"/>
          <w:szCs w:val="28"/>
          <w:lang w:eastAsia="en-US"/>
        </w:rPr>
      </w:pPr>
      <w:r w:rsidRPr="002C7718">
        <w:rPr>
          <w:rFonts w:ascii="Calibri" w:hAnsi="Calibri" w:cs="Arial"/>
          <w:sz w:val="28"/>
          <w:szCs w:val="28"/>
          <w:lang w:eastAsia="en-US"/>
        </w:rPr>
        <w:t>1. Wykonawca może złożyć tylko jedną ofertę.</w:t>
      </w:r>
    </w:p>
    <w:p w:rsidR="00175028" w:rsidRPr="002C7718" w:rsidRDefault="00175028" w:rsidP="00175028">
      <w:pPr>
        <w:autoSpaceDE w:val="0"/>
        <w:autoSpaceDN w:val="0"/>
        <w:adjustRightInd w:val="0"/>
        <w:jc w:val="both"/>
        <w:rPr>
          <w:rFonts w:ascii="Calibri" w:hAnsi="Calibri" w:cs="Arial"/>
          <w:sz w:val="28"/>
          <w:szCs w:val="28"/>
          <w:lang w:eastAsia="en-US"/>
        </w:rPr>
      </w:pPr>
    </w:p>
    <w:p w:rsidR="00175028" w:rsidRPr="002C7718" w:rsidRDefault="00175028" w:rsidP="00175028">
      <w:pPr>
        <w:autoSpaceDE w:val="0"/>
        <w:autoSpaceDN w:val="0"/>
        <w:adjustRightInd w:val="0"/>
        <w:jc w:val="both"/>
        <w:rPr>
          <w:rFonts w:ascii="Calibri" w:hAnsi="Calibri" w:cs="Arial"/>
          <w:iCs/>
          <w:sz w:val="28"/>
          <w:szCs w:val="28"/>
          <w:lang w:eastAsia="en-US"/>
        </w:rPr>
      </w:pPr>
      <w:r w:rsidRPr="002C7718">
        <w:rPr>
          <w:rFonts w:ascii="Calibri" w:hAnsi="Calibri" w:cs="Arial"/>
          <w:sz w:val="28"/>
          <w:szCs w:val="28"/>
          <w:lang w:eastAsia="en-US"/>
        </w:rPr>
        <w:t xml:space="preserve">2. Ofertę należy sporządzić wg formularza ofertowego stanowiącego Załącznik nr 1 do </w:t>
      </w:r>
      <w:r w:rsidRPr="002C7718">
        <w:rPr>
          <w:rFonts w:ascii="Calibri" w:hAnsi="Calibri" w:cs="Arial"/>
          <w:iCs/>
          <w:sz w:val="28"/>
          <w:szCs w:val="28"/>
          <w:lang w:eastAsia="en-US"/>
        </w:rPr>
        <w:t>Zapytania Ofertowego.</w:t>
      </w:r>
    </w:p>
    <w:p w:rsidR="00175028" w:rsidRDefault="00175028" w:rsidP="00175028">
      <w:pPr>
        <w:autoSpaceDE w:val="0"/>
        <w:autoSpaceDN w:val="0"/>
        <w:adjustRightInd w:val="0"/>
        <w:jc w:val="both"/>
        <w:rPr>
          <w:rFonts w:ascii="Calibri" w:hAnsi="Calibri" w:cs="Arial"/>
          <w:iCs/>
          <w:sz w:val="28"/>
          <w:szCs w:val="28"/>
          <w:lang w:eastAsia="en-US"/>
        </w:rPr>
      </w:pPr>
    </w:p>
    <w:p w:rsidR="00175028" w:rsidRDefault="00175028" w:rsidP="00175028">
      <w:pPr>
        <w:autoSpaceDE w:val="0"/>
        <w:autoSpaceDN w:val="0"/>
        <w:adjustRightInd w:val="0"/>
        <w:jc w:val="both"/>
        <w:rPr>
          <w:rFonts w:ascii="Calibri" w:hAnsi="Calibri" w:cs="Arial"/>
          <w:iCs/>
          <w:sz w:val="28"/>
          <w:szCs w:val="28"/>
          <w:lang w:eastAsia="en-US"/>
        </w:rPr>
      </w:pPr>
      <w:r w:rsidRPr="002C7718">
        <w:rPr>
          <w:rFonts w:ascii="Calibri" w:hAnsi="Calibri" w:cs="Arial"/>
          <w:iCs/>
          <w:sz w:val="28"/>
          <w:szCs w:val="28"/>
          <w:lang w:eastAsia="en-US"/>
        </w:rPr>
        <w:lastRenderedPageBreak/>
        <w:t>3. Na ofertę składają się:</w:t>
      </w:r>
    </w:p>
    <w:p w:rsidR="00175028" w:rsidRPr="002C7718" w:rsidRDefault="00175028" w:rsidP="00175028">
      <w:pPr>
        <w:autoSpaceDE w:val="0"/>
        <w:autoSpaceDN w:val="0"/>
        <w:adjustRightInd w:val="0"/>
        <w:jc w:val="both"/>
        <w:rPr>
          <w:rFonts w:ascii="Calibri" w:hAnsi="Calibri" w:cs="Arial"/>
          <w:iCs/>
          <w:sz w:val="28"/>
          <w:szCs w:val="28"/>
          <w:lang w:eastAsia="en-US"/>
        </w:rPr>
      </w:pPr>
    </w:p>
    <w:p w:rsidR="00175028" w:rsidRPr="002C7718" w:rsidRDefault="00175028" w:rsidP="00175028">
      <w:pPr>
        <w:numPr>
          <w:ilvl w:val="0"/>
          <w:numId w:val="33"/>
        </w:numPr>
        <w:autoSpaceDE w:val="0"/>
        <w:autoSpaceDN w:val="0"/>
        <w:adjustRightInd w:val="0"/>
        <w:spacing w:after="200" w:line="276" w:lineRule="auto"/>
        <w:jc w:val="both"/>
        <w:rPr>
          <w:rFonts w:ascii="Calibri" w:hAnsi="Calibri" w:cs="Arial"/>
          <w:iCs/>
          <w:sz w:val="28"/>
          <w:szCs w:val="28"/>
          <w:lang w:eastAsia="en-US"/>
        </w:rPr>
      </w:pPr>
      <w:r w:rsidRPr="002C7718">
        <w:rPr>
          <w:rFonts w:ascii="Calibri" w:hAnsi="Calibri" w:cs="Arial"/>
          <w:color w:val="000000"/>
          <w:sz w:val="28"/>
          <w:szCs w:val="28"/>
        </w:rPr>
        <w:t>formularz ofertowy stanowiący Załącznik nr 1 do niniejszego Zapytania Ofertowego,</w:t>
      </w:r>
    </w:p>
    <w:p w:rsidR="00175028" w:rsidRPr="002C7718" w:rsidRDefault="00175028" w:rsidP="00175028">
      <w:pPr>
        <w:numPr>
          <w:ilvl w:val="0"/>
          <w:numId w:val="33"/>
        </w:numPr>
        <w:autoSpaceDE w:val="0"/>
        <w:autoSpaceDN w:val="0"/>
        <w:adjustRightInd w:val="0"/>
        <w:spacing w:after="200" w:line="276" w:lineRule="auto"/>
        <w:jc w:val="both"/>
        <w:rPr>
          <w:rFonts w:ascii="Calibri" w:hAnsi="Calibri" w:cs="Arial"/>
          <w:iCs/>
          <w:sz w:val="28"/>
          <w:szCs w:val="28"/>
          <w:lang w:eastAsia="en-US"/>
        </w:rPr>
      </w:pPr>
      <w:r w:rsidRPr="002C7718">
        <w:rPr>
          <w:rFonts w:ascii="Calibri" w:hAnsi="Calibri" w:cs="Arial"/>
          <w:color w:val="000000"/>
          <w:sz w:val="28"/>
          <w:szCs w:val="28"/>
        </w:rPr>
        <w:t>aktualny (nie starszy niż 3 m-ce) odpis z ewidencji działalności gospodarczej lub KRS Wykonawcy,</w:t>
      </w:r>
    </w:p>
    <w:p w:rsidR="00175028" w:rsidRPr="005247C9" w:rsidRDefault="00175028" w:rsidP="00175028">
      <w:pPr>
        <w:numPr>
          <w:ilvl w:val="0"/>
          <w:numId w:val="33"/>
        </w:numPr>
        <w:autoSpaceDE w:val="0"/>
        <w:autoSpaceDN w:val="0"/>
        <w:adjustRightInd w:val="0"/>
        <w:spacing w:after="200" w:line="276" w:lineRule="auto"/>
        <w:jc w:val="both"/>
        <w:rPr>
          <w:rFonts w:ascii="Calibri" w:hAnsi="Calibri" w:cs="Arial"/>
          <w:iCs/>
          <w:sz w:val="28"/>
          <w:szCs w:val="28"/>
          <w:lang w:eastAsia="en-US"/>
        </w:rPr>
      </w:pPr>
      <w:r w:rsidRPr="005247C9">
        <w:rPr>
          <w:rFonts w:ascii="Calibri" w:hAnsi="Calibri" w:cs="Arial"/>
          <w:color w:val="000000"/>
          <w:sz w:val="28"/>
          <w:szCs w:val="28"/>
        </w:rPr>
        <w:t xml:space="preserve">oświadczenie Wykonawcy o braku powiązań osobowych lub kapitałowych z Zamawiającym </w:t>
      </w:r>
      <w:r w:rsidR="009C76AD">
        <w:rPr>
          <w:rFonts w:ascii="Calibri" w:hAnsi="Calibri" w:cs="Arial"/>
          <w:color w:val="000000"/>
          <w:sz w:val="28"/>
          <w:szCs w:val="28"/>
        </w:rPr>
        <w:t>(Załącznik nr 2</w:t>
      </w:r>
      <w:r w:rsidRPr="005247C9">
        <w:rPr>
          <w:rFonts w:ascii="Calibri" w:hAnsi="Calibri" w:cs="Arial"/>
          <w:color w:val="000000"/>
          <w:sz w:val="28"/>
          <w:szCs w:val="28"/>
        </w:rPr>
        <w:t xml:space="preserve"> do Zapytania Ofertowego),</w:t>
      </w:r>
    </w:p>
    <w:p w:rsidR="00175028" w:rsidRPr="002C7718" w:rsidRDefault="00175028" w:rsidP="00175028">
      <w:pPr>
        <w:numPr>
          <w:ilvl w:val="0"/>
          <w:numId w:val="33"/>
        </w:numPr>
        <w:autoSpaceDE w:val="0"/>
        <w:autoSpaceDN w:val="0"/>
        <w:adjustRightInd w:val="0"/>
        <w:spacing w:after="200" w:line="276" w:lineRule="auto"/>
        <w:jc w:val="both"/>
        <w:rPr>
          <w:rFonts w:ascii="Calibri" w:hAnsi="Calibri" w:cs="Arial"/>
          <w:iCs/>
          <w:sz w:val="28"/>
          <w:szCs w:val="28"/>
          <w:lang w:eastAsia="en-US"/>
        </w:rPr>
      </w:pPr>
      <w:r w:rsidRPr="002C7718">
        <w:rPr>
          <w:rFonts w:ascii="Calibri" w:hAnsi="Calibri" w:cs="Arial"/>
          <w:color w:val="000000"/>
          <w:sz w:val="28"/>
          <w:szCs w:val="28"/>
        </w:rPr>
        <w:t>oświadczenie o spełnieniu kla</w:t>
      </w:r>
      <w:r w:rsidR="009C76AD">
        <w:rPr>
          <w:rFonts w:ascii="Calibri" w:hAnsi="Calibri" w:cs="Arial"/>
          <w:color w:val="000000"/>
          <w:sz w:val="28"/>
          <w:szCs w:val="28"/>
        </w:rPr>
        <w:t>uzuli społecznej (Załącznik nr 3</w:t>
      </w:r>
      <w:r w:rsidRPr="002C7718">
        <w:rPr>
          <w:rFonts w:ascii="Calibri" w:hAnsi="Calibri" w:cs="Arial"/>
          <w:color w:val="000000"/>
          <w:sz w:val="28"/>
          <w:szCs w:val="28"/>
        </w:rPr>
        <w:t xml:space="preserve"> do Zapytania Ofertowego) – jeśli dotyczy,</w:t>
      </w:r>
    </w:p>
    <w:p w:rsidR="00175028" w:rsidRPr="002C7718" w:rsidRDefault="00175028" w:rsidP="00175028">
      <w:pPr>
        <w:numPr>
          <w:ilvl w:val="0"/>
          <w:numId w:val="33"/>
        </w:numPr>
        <w:autoSpaceDE w:val="0"/>
        <w:autoSpaceDN w:val="0"/>
        <w:adjustRightInd w:val="0"/>
        <w:spacing w:after="200" w:line="276" w:lineRule="auto"/>
        <w:jc w:val="both"/>
        <w:rPr>
          <w:rFonts w:ascii="Calibri" w:hAnsi="Calibri" w:cs="Arial"/>
          <w:iCs/>
          <w:sz w:val="28"/>
          <w:szCs w:val="28"/>
          <w:lang w:eastAsia="en-US"/>
        </w:rPr>
      </w:pPr>
      <w:r w:rsidRPr="002C7718">
        <w:rPr>
          <w:rFonts w:ascii="Calibri" w:hAnsi="Calibri" w:cs="Arial"/>
          <w:color w:val="000000"/>
          <w:sz w:val="28"/>
          <w:szCs w:val="28"/>
        </w:rPr>
        <w:t>oświadczenie o uzyskanych obro</w:t>
      </w:r>
      <w:r w:rsidR="009C76AD">
        <w:rPr>
          <w:rFonts w:ascii="Calibri" w:hAnsi="Calibri" w:cs="Arial"/>
          <w:color w:val="000000"/>
          <w:sz w:val="28"/>
          <w:szCs w:val="28"/>
        </w:rPr>
        <w:t>tach w 2017 roku (załącznik nr 4</w:t>
      </w:r>
      <w:r w:rsidRPr="002C7718">
        <w:rPr>
          <w:rFonts w:ascii="Calibri" w:hAnsi="Calibri" w:cs="Arial"/>
          <w:color w:val="000000"/>
          <w:sz w:val="28"/>
          <w:szCs w:val="28"/>
        </w:rPr>
        <w:t xml:space="preserve"> do Zapytania Ofertowego).</w:t>
      </w: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sz w:val="28"/>
          <w:szCs w:val="28"/>
          <w:lang w:eastAsia="en-US"/>
        </w:rPr>
        <w:t xml:space="preserve">4. </w:t>
      </w:r>
      <w:r w:rsidRPr="002C7718">
        <w:rPr>
          <w:rFonts w:ascii="Calibri" w:hAnsi="Calibri" w:cs="Arial"/>
          <w:color w:val="000000"/>
          <w:sz w:val="28"/>
          <w:szCs w:val="28"/>
        </w:rPr>
        <w:t>Ofertę należy złożyć w formie pisemnej lub elektronicznej, oferta powinna posiadać datę sporządzenia oraz podpis Wykonawcy. Oferta w formie pisemnej musi być spięta w sposób trwały, uniemożliwiający przypadkowe zdekompletowanie.</w:t>
      </w:r>
    </w:p>
    <w:p w:rsidR="00175028" w:rsidRPr="002C7718" w:rsidRDefault="00175028" w:rsidP="00175028">
      <w:pPr>
        <w:autoSpaceDE w:val="0"/>
        <w:autoSpaceDN w:val="0"/>
        <w:adjustRightInd w:val="0"/>
        <w:jc w:val="both"/>
        <w:rPr>
          <w:rFonts w:ascii="Calibri" w:hAnsi="Calibri" w:cs="Arial"/>
          <w:sz w:val="28"/>
          <w:szCs w:val="28"/>
          <w:lang w:eastAsia="en-US"/>
        </w:rPr>
      </w:pP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sz w:val="28"/>
          <w:szCs w:val="28"/>
          <w:lang w:eastAsia="en-US"/>
        </w:rPr>
        <w:t xml:space="preserve">5. Treść oferty musi odpowiadać treści Zapytania Ofertowego i zostać </w:t>
      </w:r>
      <w:r w:rsidRPr="002C7718">
        <w:rPr>
          <w:rFonts w:ascii="Calibri" w:hAnsi="Calibri" w:cs="Arial"/>
          <w:sz w:val="28"/>
          <w:szCs w:val="28"/>
        </w:rPr>
        <w:t>przygotowana w języku polskim.</w:t>
      </w:r>
    </w:p>
    <w:p w:rsidR="00175028" w:rsidRPr="002C7718" w:rsidRDefault="00175028" w:rsidP="00175028">
      <w:pPr>
        <w:widowControl w:val="0"/>
        <w:suppressAutoHyphens/>
        <w:jc w:val="both"/>
        <w:rPr>
          <w:rFonts w:ascii="Calibri" w:hAnsi="Calibri" w:cs="Arial"/>
          <w:sz w:val="28"/>
          <w:szCs w:val="28"/>
        </w:rPr>
      </w:pPr>
    </w:p>
    <w:p w:rsidR="00175028" w:rsidRPr="002C7718" w:rsidRDefault="00175028" w:rsidP="00175028">
      <w:pPr>
        <w:widowControl w:val="0"/>
        <w:suppressAutoHyphens/>
        <w:jc w:val="both"/>
        <w:rPr>
          <w:rFonts w:ascii="Calibri" w:hAnsi="Calibri" w:cs="Arial"/>
          <w:sz w:val="28"/>
          <w:szCs w:val="28"/>
        </w:rPr>
      </w:pPr>
      <w:r w:rsidRPr="002C7718">
        <w:rPr>
          <w:rFonts w:ascii="Calibri" w:hAnsi="Calibri" w:cs="Arial"/>
          <w:sz w:val="28"/>
          <w:szCs w:val="28"/>
        </w:rPr>
        <w:t>6. Zaoferowana cena powinna uwzględniać wykonanie wszystkich prac i czynności świadczonych przez okres i na warunkach określonych w ofercie. Cena powinna uwzględniać podatek VAT. Cena nie podlega zmianom przez cały okres trwania umowy.</w:t>
      </w:r>
    </w:p>
    <w:p w:rsidR="00175028" w:rsidRPr="002C7718" w:rsidRDefault="00175028" w:rsidP="00175028">
      <w:pPr>
        <w:autoSpaceDE w:val="0"/>
        <w:autoSpaceDN w:val="0"/>
        <w:adjustRightInd w:val="0"/>
        <w:jc w:val="both"/>
        <w:rPr>
          <w:rFonts w:ascii="Calibri" w:hAnsi="Calibri" w:cs="Arial"/>
          <w:sz w:val="28"/>
          <w:szCs w:val="28"/>
          <w:lang w:eastAsia="en-US"/>
        </w:rPr>
      </w:pPr>
    </w:p>
    <w:p w:rsidR="00175028" w:rsidRPr="002C7718" w:rsidRDefault="00175028" w:rsidP="00175028">
      <w:pPr>
        <w:autoSpaceDE w:val="0"/>
        <w:autoSpaceDN w:val="0"/>
        <w:adjustRightInd w:val="0"/>
        <w:jc w:val="both"/>
        <w:rPr>
          <w:rFonts w:ascii="Calibri" w:hAnsi="Calibri" w:cs="Arial"/>
          <w:sz w:val="28"/>
          <w:szCs w:val="28"/>
          <w:lang w:eastAsia="en-US"/>
        </w:rPr>
      </w:pPr>
      <w:r w:rsidRPr="002C7718">
        <w:rPr>
          <w:rFonts w:ascii="Calibri" w:hAnsi="Calibri" w:cs="Arial"/>
          <w:sz w:val="28"/>
          <w:szCs w:val="28"/>
          <w:lang w:eastAsia="en-US"/>
        </w:rPr>
        <w:t xml:space="preserve">7. Oferta oraz wszelkie załączniki powinny być podpisane przez osobę/osoby upoważnione do reprezentowania Wykonawcy, zgodnie z formą reprezentacji określoną w rejestrze sądowym lub innym dokumencie, właściwym dla danej formy organizacyjnej Wykonawcy albo przez osobę umocowaną przez osobę uprawnioną, przy czym pełnomocnictwo musi być załączone do oferty. </w:t>
      </w:r>
    </w:p>
    <w:p w:rsidR="00175028" w:rsidRPr="002C7718" w:rsidRDefault="00175028" w:rsidP="00175028">
      <w:pPr>
        <w:autoSpaceDE w:val="0"/>
        <w:autoSpaceDN w:val="0"/>
        <w:adjustRightInd w:val="0"/>
        <w:jc w:val="both"/>
        <w:rPr>
          <w:rFonts w:ascii="Calibri" w:hAnsi="Calibri" w:cs="Arial"/>
          <w:sz w:val="28"/>
          <w:szCs w:val="28"/>
          <w:lang w:eastAsia="en-US"/>
        </w:rPr>
      </w:pPr>
    </w:p>
    <w:p w:rsidR="00175028" w:rsidRPr="002C7718" w:rsidRDefault="00175028" w:rsidP="00175028">
      <w:pPr>
        <w:autoSpaceDE w:val="0"/>
        <w:autoSpaceDN w:val="0"/>
        <w:adjustRightInd w:val="0"/>
        <w:jc w:val="both"/>
        <w:rPr>
          <w:rFonts w:ascii="Calibri" w:hAnsi="Calibri" w:cs="Arial"/>
          <w:sz w:val="28"/>
          <w:szCs w:val="28"/>
          <w:lang w:eastAsia="en-US"/>
        </w:rPr>
      </w:pPr>
      <w:r w:rsidRPr="002C7718">
        <w:rPr>
          <w:rFonts w:ascii="Calibri" w:hAnsi="Calibri" w:cs="Arial"/>
          <w:sz w:val="28"/>
          <w:szCs w:val="28"/>
          <w:lang w:eastAsia="en-US"/>
        </w:rPr>
        <w:t>8. Wszystkie miejsca, w których Wykonawca naniósł zmiany, winny być parafowane przez osobę/osoby podpisujące ofertę. Poprawki powinny być dokonane w sposób czytelny oraz opatrzone datą ich dokonania.</w:t>
      </w:r>
    </w:p>
    <w:p w:rsidR="00175028" w:rsidRPr="002C7718" w:rsidRDefault="00175028" w:rsidP="00175028">
      <w:pPr>
        <w:autoSpaceDE w:val="0"/>
        <w:autoSpaceDN w:val="0"/>
        <w:adjustRightInd w:val="0"/>
        <w:jc w:val="both"/>
        <w:rPr>
          <w:rFonts w:ascii="Calibri" w:hAnsi="Calibri" w:cs="Arial"/>
          <w:sz w:val="28"/>
          <w:szCs w:val="28"/>
          <w:lang w:eastAsia="en-US"/>
        </w:rPr>
      </w:pPr>
    </w:p>
    <w:p w:rsidR="00175028" w:rsidRPr="002C7718" w:rsidRDefault="00175028" w:rsidP="00175028">
      <w:pPr>
        <w:autoSpaceDE w:val="0"/>
        <w:autoSpaceDN w:val="0"/>
        <w:adjustRightInd w:val="0"/>
        <w:jc w:val="both"/>
        <w:rPr>
          <w:rFonts w:ascii="Calibri" w:hAnsi="Calibri" w:cs="Arial"/>
          <w:sz w:val="28"/>
          <w:szCs w:val="28"/>
          <w:lang w:eastAsia="en-US"/>
        </w:rPr>
      </w:pPr>
      <w:r w:rsidRPr="002C7718">
        <w:rPr>
          <w:rFonts w:ascii="Calibri" w:hAnsi="Calibri" w:cs="Arial"/>
          <w:sz w:val="28"/>
          <w:szCs w:val="28"/>
          <w:lang w:eastAsia="en-US"/>
        </w:rPr>
        <w:t>9. W przypadku, gdy informacje zawarte w ofercie stanowią tajemnicę przedsiębiorstwa w rozumieniu przepisów ustawy z dnia 16 kwietnia 1993 r. o zwalcz</w:t>
      </w:r>
      <w:r>
        <w:rPr>
          <w:rFonts w:ascii="Calibri" w:hAnsi="Calibri" w:cs="Arial"/>
          <w:sz w:val="28"/>
          <w:szCs w:val="28"/>
          <w:lang w:eastAsia="en-US"/>
        </w:rPr>
        <w:t>aniu nieuczciwej konkurencji (t</w:t>
      </w:r>
      <w:r w:rsidRPr="002C7718">
        <w:rPr>
          <w:rFonts w:ascii="Calibri" w:hAnsi="Calibri" w:cs="Arial"/>
          <w:sz w:val="28"/>
          <w:szCs w:val="28"/>
          <w:lang w:eastAsia="en-US"/>
        </w:rPr>
        <w:t xml:space="preserve">j. Dz.U. z 2003 r. Nr 153 poz. 1503 z </w:t>
      </w:r>
      <w:proofErr w:type="spellStart"/>
      <w:r w:rsidRPr="002C7718">
        <w:rPr>
          <w:rFonts w:ascii="Calibri" w:hAnsi="Calibri" w:cs="Arial"/>
          <w:sz w:val="28"/>
          <w:szCs w:val="28"/>
          <w:lang w:eastAsia="en-US"/>
        </w:rPr>
        <w:t>późn</w:t>
      </w:r>
      <w:proofErr w:type="spellEnd"/>
      <w:r w:rsidRPr="002C7718">
        <w:rPr>
          <w:rFonts w:ascii="Calibri" w:hAnsi="Calibri" w:cs="Arial"/>
          <w:sz w:val="28"/>
          <w:szCs w:val="28"/>
          <w:lang w:eastAsia="en-US"/>
        </w:rPr>
        <w:t>. zm.), Wykonawca powinien wyraźnie zastrzec to w ofercie i odpowiednio oznaczyć zastrzeżone informacje.</w:t>
      </w:r>
    </w:p>
    <w:p w:rsidR="00175028" w:rsidRPr="002C7718" w:rsidRDefault="00175028" w:rsidP="00175028">
      <w:pPr>
        <w:autoSpaceDE w:val="0"/>
        <w:autoSpaceDN w:val="0"/>
        <w:adjustRightInd w:val="0"/>
        <w:jc w:val="both"/>
        <w:rPr>
          <w:rFonts w:ascii="Calibri" w:hAnsi="Calibri" w:cs="Arial"/>
          <w:sz w:val="28"/>
          <w:szCs w:val="28"/>
          <w:lang w:eastAsia="en-US"/>
        </w:rPr>
      </w:pPr>
    </w:p>
    <w:p w:rsidR="00175028" w:rsidRPr="002C7718" w:rsidRDefault="00175028" w:rsidP="00175028">
      <w:pPr>
        <w:autoSpaceDE w:val="0"/>
        <w:autoSpaceDN w:val="0"/>
        <w:adjustRightInd w:val="0"/>
        <w:jc w:val="both"/>
        <w:rPr>
          <w:rFonts w:ascii="Calibri" w:hAnsi="Calibri" w:cs="Arial"/>
          <w:sz w:val="28"/>
          <w:szCs w:val="28"/>
          <w:lang w:eastAsia="en-US"/>
        </w:rPr>
      </w:pPr>
      <w:r w:rsidRPr="002C7718">
        <w:rPr>
          <w:rFonts w:ascii="Calibri" w:hAnsi="Calibri" w:cs="Arial"/>
          <w:sz w:val="28"/>
          <w:szCs w:val="28"/>
          <w:lang w:eastAsia="en-US"/>
        </w:rPr>
        <w:t xml:space="preserve">10. </w:t>
      </w:r>
      <w:r w:rsidRPr="002C7718">
        <w:rPr>
          <w:rFonts w:ascii="Calibri" w:hAnsi="Calibri" w:cs="Arial"/>
          <w:color w:val="000000"/>
          <w:sz w:val="28"/>
          <w:szCs w:val="28"/>
          <w:lang w:eastAsia="en-US"/>
        </w:rPr>
        <w:t>Wykonawca ponosi wszelkie koszty związane z przygotowaniem i złożeniem oferty niezależnie od wyników postępowania.</w:t>
      </w:r>
    </w:p>
    <w:p w:rsidR="00400237" w:rsidRPr="002C7718" w:rsidRDefault="00400237" w:rsidP="00175028">
      <w:pPr>
        <w:autoSpaceDE w:val="0"/>
        <w:autoSpaceDN w:val="0"/>
        <w:adjustRightInd w:val="0"/>
        <w:rPr>
          <w:rFonts w:ascii="Calibri" w:hAnsi="Calibri" w:cs="Arial"/>
          <w:sz w:val="28"/>
          <w:szCs w:val="28"/>
          <w:lang w:eastAsia="en-US"/>
        </w:rPr>
      </w:pPr>
    </w:p>
    <w:p w:rsidR="00175028" w:rsidRPr="002C7718" w:rsidRDefault="00175028" w:rsidP="00175028">
      <w:pPr>
        <w:rPr>
          <w:rFonts w:ascii="Calibri" w:hAnsi="Calibri" w:cs="Arial"/>
          <w:b/>
          <w:sz w:val="28"/>
          <w:szCs w:val="28"/>
          <w:u w:val="single"/>
        </w:rPr>
      </w:pPr>
      <w:r w:rsidRPr="002C7718">
        <w:rPr>
          <w:rFonts w:ascii="Calibri" w:hAnsi="Calibri" w:cs="Arial"/>
          <w:b/>
          <w:sz w:val="28"/>
          <w:szCs w:val="28"/>
          <w:u w:val="single"/>
        </w:rPr>
        <w:t>VI. Miejsce oraz termin dostarczania ofert</w:t>
      </w:r>
    </w:p>
    <w:p w:rsidR="00175028" w:rsidRPr="002C7718" w:rsidRDefault="00175028" w:rsidP="00175028">
      <w:pPr>
        <w:jc w:val="both"/>
        <w:rPr>
          <w:rFonts w:ascii="Calibri" w:hAnsi="Calibri" w:cs="Arial"/>
          <w:sz w:val="28"/>
          <w:szCs w:val="28"/>
          <w:lang w:eastAsia="en-US"/>
        </w:rPr>
      </w:pPr>
    </w:p>
    <w:p w:rsidR="00175028" w:rsidRPr="00BF22AA" w:rsidRDefault="00175028" w:rsidP="00175028">
      <w:pPr>
        <w:jc w:val="both"/>
        <w:rPr>
          <w:rFonts w:ascii="Calibri" w:hAnsi="Calibri" w:cs="Arial"/>
          <w:b/>
          <w:i/>
          <w:sz w:val="28"/>
          <w:szCs w:val="28"/>
          <w:lang w:eastAsia="en-US"/>
        </w:rPr>
      </w:pPr>
      <w:r w:rsidRPr="002C7718">
        <w:rPr>
          <w:rFonts w:ascii="Calibri" w:hAnsi="Calibri" w:cs="Arial"/>
          <w:sz w:val="28"/>
          <w:szCs w:val="28"/>
          <w:lang w:eastAsia="en-US"/>
        </w:rPr>
        <w:t xml:space="preserve">1. Ofertę można złożyć osobiście w </w:t>
      </w:r>
      <w:r>
        <w:rPr>
          <w:rFonts w:ascii="Calibri" w:hAnsi="Calibri" w:cs="Arial"/>
          <w:sz w:val="28"/>
          <w:szCs w:val="28"/>
          <w:lang w:eastAsia="en-US"/>
        </w:rPr>
        <w:t xml:space="preserve">siedzibie Komisji Krajowej NSZZ „Solidarność” pokój 311 </w:t>
      </w:r>
      <w:r w:rsidR="00400237">
        <w:rPr>
          <w:rFonts w:ascii="Calibri" w:hAnsi="Calibri" w:cs="Arial"/>
          <w:sz w:val="28"/>
          <w:szCs w:val="28"/>
          <w:lang w:eastAsia="en-US"/>
        </w:rPr>
        <w:t xml:space="preserve">lub przesłać pocztą tradycyjną </w:t>
      </w:r>
      <w:r w:rsidRPr="002C7718">
        <w:rPr>
          <w:rFonts w:ascii="Calibri" w:hAnsi="Calibri" w:cs="Arial"/>
          <w:sz w:val="28"/>
          <w:szCs w:val="28"/>
          <w:lang w:eastAsia="en-US"/>
        </w:rPr>
        <w:t xml:space="preserve">do </w:t>
      </w:r>
      <w:r w:rsidR="00B5726D" w:rsidRPr="00BF22AA">
        <w:rPr>
          <w:rFonts w:ascii="Calibri" w:hAnsi="Calibri" w:cs="Arial"/>
          <w:b/>
          <w:sz w:val="28"/>
          <w:szCs w:val="28"/>
          <w:lang w:eastAsia="en-US"/>
        </w:rPr>
        <w:t>18.02.2019</w:t>
      </w:r>
      <w:r w:rsidRPr="00BF22AA">
        <w:rPr>
          <w:rFonts w:ascii="Calibri" w:hAnsi="Calibri" w:cs="Arial"/>
          <w:b/>
          <w:sz w:val="28"/>
          <w:szCs w:val="28"/>
          <w:lang w:eastAsia="en-US"/>
        </w:rPr>
        <w:t xml:space="preserve"> r.</w:t>
      </w:r>
      <w:r w:rsidRPr="00BF22AA">
        <w:rPr>
          <w:rFonts w:ascii="Calibri" w:hAnsi="Calibri" w:cs="Arial"/>
          <w:sz w:val="28"/>
          <w:szCs w:val="28"/>
          <w:lang w:eastAsia="en-US"/>
        </w:rPr>
        <w:t xml:space="preserve"> </w:t>
      </w:r>
      <w:r w:rsidRPr="00BF22AA">
        <w:rPr>
          <w:rFonts w:ascii="Calibri" w:hAnsi="Calibri" w:cs="Arial"/>
          <w:b/>
          <w:sz w:val="28"/>
          <w:szCs w:val="28"/>
          <w:lang w:eastAsia="en-US"/>
        </w:rPr>
        <w:t xml:space="preserve">do godz. 16.00 </w:t>
      </w:r>
      <w:r w:rsidRPr="00BF22AA">
        <w:rPr>
          <w:rFonts w:ascii="Calibri" w:hAnsi="Calibri" w:cs="Arial"/>
          <w:sz w:val="28"/>
          <w:szCs w:val="28"/>
          <w:lang w:eastAsia="en-US"/>
        </w:rPr>
        <w:t>(wiążąca jest data wpływu Oferty do Biura Projekt</w:t>
      </w:r>
      <w:r w:rsidR="00400237" w:rsidRPr="00BF22AA">
        <w:rPr>
          <w:rFonts w:ascii="Calibri" w:hAnsi="Calibri" w:cs="Arial"/>
          <w:sz w:val="28"/>
          <w:szCs w:val="28"/>
          <w:lang w:eastAsia="en-US"/>
        </w:rPr>
        <w:t xml:space="preserve">u), </w:t>
      </w:r>
      <w:r w:rsidRPr="00BF22AA">
        <w:rPr>
          <w:rFonts w:ascii="Calibri" w:hAnsi="Calibri" w:cs="Arial"/>
          <w:sz w:val="28"/>
          <w:szCs w:val="28"/>
          <w:lang w:eastAsia="en-US"/>
        </w:rPr>
        <w:t>lub elektroniczną (</w:t>
      </w:r>
      <w:r w:rsidRPr="00BF22AA">
        <w:rPr>
          <w:rFonts w:ascii="Calibri" w:hAnsi="Calibri" w:cs="Arial"/>
          <w:b/>
          <w:sz w:val="28"/>
          <w:szCs w:val="28"/>
          <w:lang w:eastAsia="en-US"/>
        </w:rPr>
        <w:t>adres e-mail</w:t>
      </w:r>
      <w:r w:rsidRPr="00BF22AA">
        <w:rPr>
          <w:rFonts w:ascii="Calibri" w:hAnsi="Calibri" w:cs="Arial"/>
          <w:sz w:val="28"/>
          <w:szCs w:val="28"/>
          <w:lang w:eastAsia="en-US"/>
        </w:rPr>
        <w:t xml:space="preserve">: </w:t>
      </w:r>
      <w:r w:rsidR="00B5726D" w:rsidRPr="00BF22AA">
        <w:rPr>
          <w:rFonts w:ascii="Calibri" w:hAnsi="Calibri" w:cs="Arial"/>
          <w:sz w:val="28"/>
          <w:szCs w:val="28"/>
          <w:lang w:eastAsia="en-US"/>
        </w:rPr>
        <w:t>e.wielg</w:t>
      </w:r>
      <w:r w:rsidRPr="00BF22AA">
        <w:rPr>
          <w:rFonts w:ascii="Calibri" w:hAnsi="Calibri" w:cs="Arial"/>
          <w:sz w:val="28"/>
          <w:szCs w:val="28"/>
          <w:lang w:eastAsia="en-US"/>
        </w:rPr>
        <w:t xml:space="preserve">@solidarnosc.org.pl) </w:t>
      </w:r>
      <w:r w:rsidR="00C51F62" w:rsidRPr="00BF22AA">
        <w:rPr>
          <w:rFonts w:ascii="Calibri" w:hAnsi="Calibri" w:cs="Arial"/>
          <w:b/>
          <w:sz w:val="28"/>
          <w:szCs w:val="28"/>
          <w:lang w:eastAsia="en-US"/>
        </w:rPr>
        <w:t xml:space="preserve">do dnia </w:t>
      </w:r>
      <w:r w:rsidR="00B5726D" w:rsidRPr="00BF22AA">
        <w:rPr>
          <w:rFonts w:ascii="Calibri" w:hAnsi="Calibri" w:cs="Arial"/>
          <w:b/>
          <w:sz w:val="28"/>
          <w:szCs w:val="28"/>
          <w:lang w:eastAsia="en-US"/>
        </w:rPr>
        <w:t xml:space="preserve">18.02.2019 </w:t>
      </w:r>
      <w:r w:rsidRPr="00BF22AA">
        <w:rPr>
          <w:rFonts w:ascii="Calibri" w:hAnsi="Calibri" w:cs="Arial"/>
          <w:b/>
          <w:sz w:val="28"/>
          <w:szCs w:val="28"/>
          <w:lang w:eastAsia="en-US"/>
        </w:rPr>
        <w:t>r. do godz. 23.59</w:t>
      </w:r>
      <w:r w:rsidRPr="00BF22AA">
        <w:rPr>
          <w:rFonts w:ascii="Calibri" w:hAnsi="Calibri" w:cs="Arial"/>
          <w:sz w:val="28"/>
          <w:szCs w:val="28"/>
          <w:lang w:eastAsia="en-US"/>
        </w:rPr>
        <w:t xml:space="preserve"> (</w:t>
      </w:r>
      <w:r w:rsidRPr="00BF22AA">
        <w:rPr>
          <w:rFonts w:ascii="Calibri" w:hAnsi="Calibri" w:cs="Arial"/>
          <w:sz w:val="28"/>
          <w:szCs w:val="28"/>
        </w:rPr>
        <w:t>wiążąca jest data</w:t>
      </w:r>
      <w:r w:rsidR="00400237" w:rsidRPr="00BF22AA">
        <w:rPr>
          <w:rFonts w:ascii="Calibri" w:hAnsi="Calibri" w:cs="Arial"/>
          <w:sz w:val="28"/>
          <w:szCs w:val="28"/>
        </w:rPr>
        <w:t xml:space="preserve"> wpływu Oferty</w:t>
      </w:r>
      <w:r w:rsidRPr="00BF22AA">
        <w:rPr>
          <w:rFonts w:ascii="Calibri" w:hAnsi="Calibri" w:cs="Arial"/>
          <w:sz w:val="28"/>
          <w:szCs w:val="28"/>
        </w:rPr>
        <w:t xml:space="preserve"> na wskazany adres mailowy)</w:t>
      </w:r>
      <w:r w:rsidRPr="00BF22AA">
        <w:rPr>
          <w:rFonts w:ascii="Calibri" w:hAnsi="Calibri" w:cs="Arial"/>
          <w:sz w:val="28"/>
          <w:szCs w:val="28"/>
          <w:lang w:eastAsia="en-US"/>
        </w:rPr>
        <w:t>.</w:t>
      </w:r>
    </w:p>
    <w:p w:rsidR="00175028" w:rsidRPr="002C7718" w:rsidRDefault="00175028" w:rsidP="00175028">
      <w:pPr>
        <w:jc w:val="both"/>
        <w:rPr>
          <w:rFonts w:ascii="Calibri" w:hAnsi="Calibri" w:cs="Arial"/>
          <w:color w:val="000000"/>
          <w:sz w:val="28"/>
          <w:szCs w:val="28"/>
        </w:rPr>
      </w:pPr>
    </w:p>
    <w:p w:rsidR="00175028" w:rsidRPr="002C7718" w:rsidRDefault="00175028" w:rsidP="00175028">
      <w:pPr>
        <w:jc w:val="both"/>
        <w:rPr>
          <w:rFonts w:ascii="Calibri" w:hAnsi="Calibri" w:cs="Arial"/>
          <w:sz w:val="28"/>
          <w:szCs w:val="28"/>
          <w:u w:val="single"/>
          <w:lang w:eastAsia="en-US"/>
        </w:rPr>
      </w:pPr>
      <w:r w:rsidRPr="002C7718">
        <w:rPr>
          <w:rFonts w:ascii="Calibri" w:hAnsi="Calibri" w:cs="Arial"/>
          <w:color w:val="000000"/>
          <w:sz w:val="28"/>
          <w:szCs w:val="28"/>
        </w:rPr>
        <w:t>2. Oferta w formie pisemnej powin</w:t>
      </w:r>
      <w:r>
        <w:rPr>
          <w:rFonts w:ascii="Calibri" w:hAnsi="Calibri" w:cs="Arial"/>
          <w:color w:val="000000"/>
          <w:sz w:val="28"/>
          <w:szCs w:val="28"/>
        </w:rPr>
        <w:t xml:space="preserve">na zostać złożona w zamkniętej </w:t>
      </w:r>
      <w:r w:rsidRPr="002C7718">
        <w:rPr>
          <w:rFonts w:ascii="Calibri" w:hAnsi="Calibri" w:cs="Arial"/>
          <w:color w:val="000000"/>
          <w:sz w:val="28"/>
          <w:szCs w:val="28"/>
        </w:rPr>
        <w:t xml:space="preserve">kopercie. Koperta powinna być opatrzona pieczęcią firmową oraz adresem </w:t>
      </w:r>
      <w:r>
        <w:rPr>
          <w:rFonts w:ascii="Calibri" w:hAnsi="Calibri" w:cs="Arial"/>
          <w:color w:val="000000"/>
          <w:sz w:val="28"/>
          <w:szCs w:val="28"/>
        </w:rPr>
        <w:t>Komisji Krajowej NSZZ „Solidarność”</w:t>
      </w:r>
      <w:r w:rsidRPr="002C7718">
        <w:rPr>
          <w:rFonts w:ascii="Calibri" w:hAnsi="Calibri" w:cs="Arial"/>
          <w:color w:val="000000"/>
          <w:sz w:val="28"/>
          <w:szCs w:val="28"/>
        </w:rPr>
        <w:t xml:space="preserve"> i dopiskiem: „Oferta na organizację </w:t>
      </w:r>
      <w:r>
        <w:rPr>
          <w:rFonts w:ascii="Calibri" w:hAnsi="Calibri" w:cs="Arial"/>
          <w:color w:val="000000"/>
          <w:sz w:val="28"/>
          <w:szCs w:val="28"/>
        </w:rPr>
        <w:t>szkolenia</w:t>
      </w:r>
      <w:r w:rsidRPr="002C7718">
        <w:rPr>
          <w:rFonts w:ascii="Calibri" w:hAnsi="Calibri" w:cs="Arial"/>
          <w:color w:val="000000"/>
          <w:sz w:val="28"/>
          <w:szCs w:val="28"/>
        </w:rPr>
        <w:t xml:space="preserve"> – </w:t>
      </w:r>
      <w:r>
        <w:rPr>
          <w:rFonts w:ascii="Calibri" w:hAnsi="Calibri" w:cs="Arial"/>
          <w:color w:val="000000"/>
          <w:sz w:val="28"/>
          <w:szCs w:val="28"/>
        </w:rPr>
        <w:t>Rola przedstawicieli NSZZ „Solidarność” w procesie legislacji i stanowienia prawa pracy</w:t>
      </w:r>
      <w:r w:rsidRPr="002C7718">
        <w:rPr>
          <w:rFonts w:ascii="Calibri" w:hAnsi="Calibri" w:cs="Arial"/>
          <w:color w:val="000000"/>
          <w:sz w:val="28"/>
          <w:szCs w:val="28"/>
        </w:rPr>
        <w:t>”.</w:t>
      </w:r>
    </w:p>
    <w:p w:rsidR="00175028" w:rsidRDefault="00175028" w:rsidP="00175028">
      <w:pPr>
        <w:rPr>
          <w:rFonts w:ascii="Calibri" w:hAnsi="Calibri" w:cs="Arial"/>
          <w:sz w:val="28"/>
          <w:szCs w:val="28"/>
          <w:u w:val="single"/>
          <w:lang w:eastAsia="en-US"/>
        </w:rPr>
      </w:pPr>
    </w:p>
    <w:p w:rsidR="00175028" w:rsidRPr="002C7718" w:rsidRDefault="00175028" w:rsidP="00175028">
      <w:pPr>
        <w:rPr>
          <w:rFonts w:ascii="Calibri" w:hAnsi="Calibri" w:cs="Arial"/>
          <w:i/>
          <w:sz w:val="28"/>
          <w:szCs w:val="28"/>
          <w:lang w:eastAsia="en-US"/>
        </w:rPr>
      </w:pPr>
      <w:r w:rsidRPr="002C7718">
        <w:rPr>
          <w:rFonts w:ascii="Calibri" w:hAnsi="Calibri" w:cs="Arial"/>
          <w:sz w:val="28"/>
          <w:szCs w:val="28"/>
          <w:u w:val="single"/>
          <w:lang w:eastAsia="en-US"/>
        </w:rPr>
        <w:t xml:space="preserve">Miejsce złożenia </w:t>
      </w:r>
      <w:r>
        <w:rPr>
          <w:rFonts w:ascii="Calibri" w:hAnsi="Calibri" w:cs="Arial"/>
          <w:sz w:val="28"/>
          <w:szCs w:val="28"/>
          <w:u w:val="single"/>
          <w:lang w:eastAsia="en-US"/>
        </w:rPr>
        <w:t xml:space="preserve">oferty, adres korespondencyjny </w:t>
      </w:r>
      <w:r w:rsidRPr="002C7718">
        <w:rPr>
          <w:rFonts w:ascii="Calibri" w:hAnsi="Calibri" w:cs="Arial"/>
          <w:sz w:val="28"/>
          <w:szCs w:val="28"/>
          <w:u w:val="single"/>
          <w:lang w:eastAsia="en-US"/>
        </w:rPr>
        <w:t>i adres mailowy:</w:t>
      </w:r>
    </w:p>
    <w:p w:rsidR="00175028" w:rsidRPr="002C7718" w:rsidRDefault="00175028" w:rsidP="00175028">
      <w:pPr>
        <w:spacing w:after="200" w:line="276" w:lineRule="auto"/>
        <w:contextualSpacing/>
        <w:rPr>
          <w:rFonts w:ascii="Calibri" w:hAnsi="Calibri" w:cs="Arial"/>
          <w:b/>
          <w:bCs/>
          <w:sz w:val="28"/>
          <w:szCs w:val="28"/>
        </w:rPr>
      </w:pPr>
      <w:r>
        <w:rPr>
          <w:rFonts w:ascii="Calibri" w:hAnsi="Calibri" w:cs="Arial"/>
          <w:b/>
          <w:bCs/>
          <w:sz w:val="28"/>
          <w:szCs w:val="28"/>
        </w:rPr>
        <w:t>Komisja Krajowa NSZZ „Solidarność”</w:t>
      </w:r>
    </w:p>
    <w:p w:rsidR="00175028" w:rsidRDefault="00175028" w:rsidP="00175028">
      <w:pPr>
        <w:spacing w:after="200" w:line="276" w:lineRule="auto"/>
        <w:contextualSpacing/>
        <w:rPr>
          <w:rFonts w:ascii="Calibri" w:hAnsi="Calibri" w:cs="Arial"/>
          <w:b/>
          <w:bCs/>
          <w:sz w:val="28"/>
          <w:szCs w:val="28"/>
        </w:rPr>
      </w:pPr>
      <w:r>
        <w:rPr>
          <w:rFonts w:ascii="Calibri" w:hAnsi="Calibri" w:cs="Arial"/>
          <w:b/>
          <w:bCs/>
          <w:sz w:val="28"/>
          <w:szCs w:val="28"/>
        </w:rPr>
        <w:t>80-855 Gdańsk</w:t>
      </w:r>
      <w:r w:rsidRPr="002C7718">
        <w:rPr>
          <w:rFonts w:ascii="Calibri" w:hAnsi="Calibri" w:cs="Arial"/>
          <w:b/>
          <w:bCs/>
          <w:sz w:val="28"/>
          <w:szCs w:val="28"/>
        </w:rPr>
        <w:t xml:space="preserve">, ul. </w:t>
      </w:r>
      <w:r>
        <w:rPr>
          <w:rFonts w:ascii="Calibri" w:hAnsi="Calibri" w:cs="Arial"/>
          <w:b/>
          <w:bCs/>
          <w:sz w:val="28"/>
          <w:szCs w:val="28"/>
        </w:rPr>
        <w:t>Wały Piastowskie 24, pok. 311</w:t>
      </w:r>
      <w:r w:rsidRPr="002C7718">
        <w:rPr>
          <w:rFonts w:ascii="Calibri" w:hAnsi="Calibri" w:cs="Arial"/>
          <w:b/>
          <w:bCs/>
          <w:sz w:val="28"/>
          <w:szCs w:val="28"/>
        </w:rPr>
        <w:t xml:space="preserve"> (</w:t>
      </w:r>
      <w:r>
        <w:rPr>
          <w:rFonts w:ascii="Calibri" w:hAnsi="Calibri" w:cs="Arial"/>
          <w:b/>
          <w:bCs/>
          <w:sz w:val="28"/>
          <w:szCs w:val="28"/>
        </w:rPr>
        <w:t>Dział Programów Europejskich</w:t>
      </w:r>
      <w:r w:rsidRPr="002C7718">
        <w:rPr>
          <w:rFonts w:ascii="Calibri" w:hAnsi="Calibri" w:cs="Arial"/>
          <w:b/>
          <w:bCs/>
          <w:sz w:val="28"/>
          <w:szCs w:val="28"/>
        </w:rPr>
        <w:t>)</w:t>
      </w:r>
    </w:p>
    <w:p w:rsidR="00175028" w:rsidRPr="005247C9" w:rsidRDefault="00922E60" w:rsidP="00175028">
      <w:pPr>
        <w:spacing w:after="200" w:line="276" w:lineRule="auto"/>
        <w:contextualSpacing/>
        <w:rPr>
          <w:rFonts w:ascii="Calibri" w:hAnsi="Calibri" w:cs="Arial"/>
          <w:sz w:val="28"/>
          <w:szCs w:val="28"/>
          <w:lang w:val="de-DE"/>
        </w:rPr>
      </w:pPr>
      <w:r>
        <w:rPr>
          <w:rFonts w:ascii="Calibri" w:hAnsi="Calibri" w:cs="Arial"/>
          <w:sz w:val="28"/>
          <w:szCs w:val="28"/>
          <w:lang w:val="de-DE"/>
        </w:rPr>
        <w:t>tel. +48 58 30 84 2</w:t>
      </w:r>
      <w:r w:rsidR="00B5726D">
        <w:rPr>
          <w:rFonts w:ascii="Calibri" w:hAnsi="Calibri" w:cs="Arial"/>
          <w:sz w:val="28"/>
          <w:szCs w:val="28"/>
          <w:lang w:val="de-DE"/>
        </w:rPr>
        <w:t>41</w:t>
      </w:r>
    </w:p>
    <w:p w:rsidR="00175028" w:rsidRPr="005247C9" w:rsidRDefault="008016F8" w:rsidP="00175028">
      <w:pPr>
        <w:spacing w:after="200" w:line="276" w:lineRule="auto"/>
        <w:contextualSpacing/>
        <w:rPr>
          <w:rFonts w:ascii="Calibri" w:hAnsi="Calibri" w:cs="Arial"/>
          <w:sz w:val="28"/>
          <w:szCs w:val="28"/>
          <w:lang w:val="de-DE"/>
        </w:rPr>
      </w:pPr>
      <w:proofErr w:type="spellStart"/>
      <w:r>
        <w:rPr>
          <w:rFonts w:ascii="Calibri" w:hAnsi="Calibri" w:cs="Arial"/>
          <w:sz w:val="28"/>
          <w:szCs w:val="28"/>
          <w:lang w:val="de-DE"/>
        </w:rPr>
        <w:t>e-m</w:t>
      </w:r>
      <w:r w:rsidR="00175028" w:rsidRPr="005247C9">
        <w:rPr>
          <w:rFonts w:ascii="Calibri" w:hAnsi="Calibri" w:cs="Arial"/>
          <w:sz w:val="28"/>
          <w:szCs w:val="28"/>
          <w:lang w:val="de-DE"/>
        </w:rPr>
        <w:t>ail</w:t>
      </w:r>
      <w:proofErr w:type="spellEnd"/>
      <w:r w:rsidR="00175028" w:rsidRPr="005247C9">
        <w:rPr>
          <w:rFonts w:ascii="Calibri" w:hAnsi="Calibri" w:cs="Arial"/>
          <w:sz w:val="28"/>
          <w:szCs w:val="28"/>
          <w:lang w:val="de-DE"/>
        </w:rPr>
        <w:t xml:space="preserve">: </w:t>
      </w:r>
      <w:r w:rsidR="00B5726D">
        <w:rPr>
          <w:rFonts w:ascii="Calibri" w:hAnsi="Calibri" w:cs="Arial"/>
          <w:sz w:val="28"/>
          <w:szCs w:val="28"/>
          <w:lang w:val="de-DE"/>
        </w:rPr>
        <w:t>e.wielg</w:t>
      </w:r>
      <w:r w:rsidR="00922E60">
        <w:rPr>
          <w:rFonts w:ascii="Calibri" w:hAnsi="Calibri" w:cs="Arial"/>
          <w:sz w:val="28"/>
          <w:szCs w:val="28"/>
          <w:lang w:val="de-DE"/>
        </w:rPr>
        <w:t>@</w:t>
      </w:r>
      <w:hyperlink r:id="rId9" w:history="1">
        <w:r w:rsidRPr="00F912FE">
          <w:rPr>
            <w:rStyle w:val="Hipercze"/>
            <w:rFonts w:ascii="Calibri" w:hAnsi="Calibri" w:cs="Arial"/>
            <w:sz w:val="28"/>
            <w:szCs w:val="28"/>
            <w:lang w:val="de-DE"/>
          </w:rPr>
          <w:t>solidarnosc.org.pl</w:t>
        </w:r>
      </w:hyperlink>
      <w:r>
        <w:rPr>
          <w:rFonts w:ascii="Calibri" w:hAnsi="Calibri" w:cs="Arial"/>
          <w:sz w:val="28"/>
          <w:szCs w:val="28"/>
          <w:lang w:val="de-DE"/>
        </w:rPr>
        <w:t xml:space="preserve"> </w:t>
      </w:r>
    </w:p>
    <w:p w:rsidR="00175028" w:rsidRDefault="00175028" w:rsidP="00175028">
      <w:pPr>
        <w:widowControl w:val="0"/>
        <w:suppressAutoHyphens/>
        <w:jc w:val="both"/>
        <w:rPr>
          <w:rFonts w:ascii="Calibri" w:hAnsi="Calibri" w:cs="Arial"/>
          <w:sz w:val="28"/>
          <w:szCs w:val="28"/>
          <w:lang w:val="de-DE"/>
        </w:rPr>
      </w:pPr>
    </w:p>
    <w:p w:rsidR="00175028" w:rsidRPr="002C7718" w:rsidRDefault="00175028" w:rsidP="00175028">
      <w:pPr>
        <w:widowControl w:val="0"/>
        <w:suppressAutoHyphens/>
        <w:jc w:val="both"/>
        <w:rPr>
          <w:rFonts w:ascii="Calibri" w:hAnsi="Calibri" w:cs="Arial"/>
          <w:sz w:val="28"/>
          <w:szCs w:val="28"/>
        </w:rPr>
      </w:pPr>
      <w:r w:rsidRPr="002C7718">
        <w:rPr>
          <w:rFonts w:ascii="Calibri" w:hAnsi="Calibri" w:cs="Arial"/>
          <w:sz w:val="28"/>
          <w:szCs w:val="28"/>
        </w:rPr>
        <w:t>3. Wykonawca może, przed upływem terminu przesyłania ofert, zmienić lub wycofać ofertę.</w:t>
      </w:r>
    </w:p>
    <w:p w:rsidR="00175028" w:rsidRPr="002C7718" w:rsidRDefault="00175028" w:rsidP="00175028">
      <w:pPr>
        <w:widowControl w:val="0"/>
        <w:suppressAutoHyphens/>
        <w:jc w:val="both"/>
        <w:rPr>
          <w:rFonts w:ascii="Calibri" w:hAnsi="Calibri" w:cs="Arial"/>
          <w:sz w:val="28"/>
          <w:szCs w:val="28"/>
        </w:rPr>
      </w:pPr>
    </w:p>
    <w:p w:rsidR="00175028" w:rsidRPr="002C7718" w:rsidRDefault="00175028" w:rsidP="00175028">
      <w:pPr>
        <w:widowControl w:val="0"/>
        <w:suppressAutoHyphens/>
        <w:jc w:val="both"/>
        <w:rPr>
          <w:rFonts w:ascii="Calibri" w:hAnsi="Calibri" w:cs="Arial"/>
          <w:sz w:val="28"/>
          <w:szCs w:val="28"/>
        </w:rPr>
      </w:pPr>
      <w:r w:rsidRPr="002C7718">
        <w:rPr>
          <w:rFonts w:ascii="Calibri" w:hAnsi="Calibri" w:cs="Arial"/>
          <w:sz w:val="28"/>
          <w:szCs w:val="28"/>
        </w:rPr>
        <w:t>4. W toku badania i oceny ofert Zamawiający może zażądać od Wykonawców wyjaśnień dotyczących treści złożonych ofert.</w:t>
      </w:r>
    </w:p>
    <w:p w:rsidR="00175028" w:rsidRPr="002C7718" w:rsidRDefault="00175028" w:rsidP="00175028">
      <w:pPr>
        <w:autoSpaceDE w:val="0"/>
        <w:autoSpaceDN w:val="0"/>
        <w:adjustRightInd w:val="0"/>
        <w:spacing w:after="18"/>
        <w:jc w:val="both"/>
        <w:rPr>
          <w:rFonts w:ascii="Calibri" w:hAnsi="Calibri" w:cs="Arial"/>
          <w:sz w:val="28"/>
          <w:szCs w:val="28"/>
        </w:rPr>
      </w:pPr>
    </w:p>
    <w:p w:rsidR="00175028" w:rsidRPr="002C7718" w:rsidRDefault="00175028" w:rsidP="00175028">
      <w:pPr>
        <w:autoSpaceDE w:val="0"/>
        <w:autoSpaceDN w:val="0"/>
        <w:adjustRightInd w:val="0"/>
        <w:spacing w:after="18"/>
        <w:jc w:val="both"/>
        <w:rPr>
          <w:rFonts w:ascii="Calibri" w:hAnsi="Calibri" w:cs="Arial"/>
          <w:color w:val="000000"/>
          <w:sz w:val="28"/>
          <w:szCs w:val="28"/>
        </w:rPr>
      </w:pPr>
      <w:r w:rsidRPr="002C7718">
        <w:rPr>
          <w:rFonts w:ascii="Calibri" w:hAnsi="Calibri" w:cs="Arial"/>
          <w:sz w:val="28"/>
          <w:szCs w:val="28"/>
        </w:rPr>
        <w:t xml:space="preserve">5. </w:t>
      </w:r>
      <w:r w:rsidRPr="002C7718">
        <w:rPr>
          <w:rFonts w:ascii="Calibri" w:hAnsi="Calibri" w:cs="Arial"/>
          <w:color w:val="000000"/>
          <w:sz w:val="28"/>
          <w:szCs w:val="28"/>
        </w:rPr>
        <w:t xml:space="preserve">Wykonawca pozostaje związany złożoną ofertą przez okres 30 dni. Bieg terminu związania ofertą rozpoczyna się wraz z upływem terminu składania ofert. </w:t>
      </w:r>
    </w:p>
    <w:p w:rsidR="00175028" w:rsidRPr="002C7718" w:rsidRDefault="00175028" w:rsidP="00175028">
      <w:pPr>
        <w:widowControl w:val="0"/>
        <w:suppressAutoHyphens/>
        <w:rPr>
          <w:rFonts w:ascii="Calibri" w:hAnsi="Calibri" w:cs="Arial"/>
          <w:sz w:val="28"/>
          <w:szCs w:val="28"/>
        </w:rPr>
      </w:pPr>
    </w:p>
    <w:p w:rsidR="00175028" w:rsidRPr="002C7718" w:rsidRDefault="00175028" w:rsidP="00175028">
      <w:pPr>
        <w:widowControl w:val="0"/>
        <w:suppressAutoHyphens/>
        <w:jc w:val="both"/>
        <w:rPr>
          <w:rFonts w:ascii="Calibri" w:hAnsi="Calibri" w:cs="Arial"/>
          <w:b/>
          <w:sz w:val="28"/>
          <w:szCs w:val="28"/>
        </w:rPr>
      </w:pPr>
      <w:r w:rsidRPr="002C7718">
        <w:rPr>
          <w:rFonts w:ascii="Calibri" w:hAnsi="Calibri" w:cs="Arial"/>
          <w:b/>
          <w:sz w:val="28"/>
          <w:szCs w:val="28"/>
        </w:rPr>
        <w:t>VII. Kontakt z Zamawiającym</w:t>
      </w:r>
    </w:p>
    <w:p w:rsidR="00175028" w:rsidRPr="002C7718" w:rsidRDefault="00175028" w:rsidP="00175028">
      <w:pPr>
        <w:widowControl w:val="0"/>
        <w:suppressAutoHyphens/>
        <w:jc w:val="both"/>
        <w:rPr>
          <w:rFonts w:ascii="Calibri" w:hAnsi="Calibri" w:cs="Arial"/>
          <w:b/>
          <w:sz w:val="28"/>
          <w:szCs w:val="28"/>
        </w:rPr>
      </w:pPr>
    </w:p>
    <w:p w:rsidR="00175028" w:rsidRPr="00922E60" w:rsidRDefault="00175028" w:rsidP="00922E60">
      <w:pPr>
        <w:numPr>
          <w:ilvl w:val="0"/>
          <w:numId w:val="27"/>
        </w:numPr>
        <w:spacing w:after="200" w:line="276" w:lineRule="auto"/>
        <w:jc w:val="both"/>
        <w:rPr>
          <w:rFonts w:ascii="Calibri" w:hAnsi="Calibri" w:cs="Arial"/>
          <w:sz w:val="28"/>
          <w:szCs w:val="28"/>
          <w:u w:val="single"/>
          <w:lang w:eastAsia="en-US"/>
        </w:rPr>
      </w:pPr>
      <w:r w:rsidRPr="00E3256D">
        <w:rPr>
          <w:rFonts w:ascii="Calibri" w:hAnsi="Calibri" w:cs="Arial"/>
          <w:sz w:val="28"/>
          <w:szCs w:val="28"/>
          <w:lang w:eastAsia="en-US"/>
        </w:rPr>
        <w:t xml:space="preserve">Osobą wyznaczoną do kontaktów z wykonawcami jest Pani </w:t>
      </w:r>
      <w:r w:rsidR="00B5726D">
        <w:rPr>
          <w:rFonts w:ascii="Calibri" w:hAnsi="Calibri" w:cs="Arial"/>
          <w:sz w:val="28"/>
          <w:szCs w:val="28"/>
          <w:lang w:eastAsia="en-US"/>
        </w:rPr>
        <w:t xml:space="preserve">Elżbieta </w:t>
      </w:r>
      <w:proofErr w:type="spellStart"/>
      <w:r w:rsidR="00B5726D">
        <w:rPr>
          <w:rFonts w:ascii="Calibri" w:hAnsi="Calibri" w:cs="Arial"/>
          <w:sz w:val="28"/>
          <w:szCs w:val="28"/>
          <w:lang w:eastAsia="en-US"/>
        </w:rPr>
        <w:t>Wielg</w:t>
      </w:r>
      <w:proofErr w:type="spellEnd"/>
      <w:r w:rsidR="00B5726D">
        <w:rPr>
          <w:rFonts w:ascii="Calibri" w:hAnsi="Calibri" w:cs="Arial"/>
          <w:sz w:val="28"/>
          <w:szCs w:val="28"/>
          <w:lang w:eastAsia="en-US"/>
        </w:rPr>
        <w:t xml:space="preserve"> (tel. 58 308 42 41 kom. 502 329 437</w:t>
      </w:r>
      <w:r w:rsidRPr="00E3256D">
        <w:rPr>
          <w:rFonts w:ascii="Calibri" w:hAnsi="Calibri" w:cs="Arial"/>
          <w:sz w:val="28"/>
          <w:szCs w:val="28"/>
          <w:lang w:eastAsia="en-US"/>
        </w:rPr>
        <w:t xml:space="preserve">, e-mail: </w:t>
      </w:r>
      <w:r w:rsidR="00B5726D">
        <w:rPr>
          <w:rFonts w:ascii="Calibri" w:hAnsi="Calibri" w:cs="Arial"/>
          <w:sz w:val="28"/>
          <w:szCs w:val="28"/>
          <w:lang w:eastAsia="en-US"/>
        </w:rPr>
        <w:t>e.wielg</w:t>
      </w:r>
      <w:r w:rsidR="00922E60">
        <w:rPr>
          <w:rFonts w:ascii="Calibri" w:hAnsi="Calibri" w:cs="Arial"/>
          <w:sz w:val="28"/>
          <w:szCs w:val="28"/>
          <w:lang w:eastAsia="en-US"/>
        </w:rPr>
        <w:t>@solidarnosc.org.pl)</w:t>
      </w:r>
      <w:r w:rsidRPr="00E3256D">
        <w:rPr>
          <w:rFonts w:ascii="Calibri" w:hAnsi="Calibri" w:cs="Arial"/>
          <w:sz w:val="28"/>
          <w:szCs w:val="28"/>
          <w:lang w:eastAsia="en-US"/>
        </w:rPr>
        <w:t>.</w:t>
      </w:r>
    </w:p>
    <w:p w:rsidR="00175028" w:rsidRPr="00922E60" w:rsidRDefault="00175028" w:rsidP="00175028">
      <w:pPr>
        <w:numPr>
          <w:ilvl w:val="0"/>
          <w:numId w:val="27"/>
        </w:numPr>
        <w:spacing w:after="200" w:line="276" w:lineRule="auto"/>
        <w:jc w:val="both"/>
        <w:rPr>
          <w:rFonts w:ascii="Calibri" w:hAnsi="Calibri" w:cs="Arial"/>
          <w:sz w:val="28"/>
          <w:szCs w:val="28"/>
          <w:lang w:eastAsia="en-US"/>
        </w:rPr>
      </w:pPr>
      <w:r w:rsidRPr="002C7718">
        <w:rPr>
          <w:rFonts w:ascii="Calibri" w:hAnsi="Calibri" w:cs="Arial"/>
          <w:sz w:val="28"/>
          <w:szCs w:val="28"/>
          <w:lang w:eastAsia="en-US"/>
        </w:rPr>
        <w:t xml:space="preserve">Wszelkie wnioski, zawiadomienia oraz informacje Zamawiający i wykonawcy </w:t>
      </w:r>
      <w:r>
        <w:rPr>
          <w:rFonts w:ascii="Calibri" w:hAnsi="Calibri" w:cs="Arial"/>
          <w:sz w:val="28"/>
          <w:szCs w:val="28"/>
          <w:lang w:eastAsia="en-US"/>
        </w:rPr>
        <w:t>przekazują drogą pisemną lub elektroniczną</w:t>
      </w:r>
      <w:r w:rsidRPr="002C7718">
        <w:rPr>
          <w:rFonts w:ascii="Calibri" w:hAnsi="Calibri" w:cs="Arial"/>
          <w:sz w:val="28"/>
          <w:szCs w:val="28"/>
          <w:lang w:eastAsia="en-US"/>
        </w:rPr>
        <w:t>. W przypadku przekazywania oświadczeń, wniosków, zawiadomień oraz informacji drogą elektroniczną, każda ze stron na żądanie drugiej niezwłocznie potwierdza fakt ich otrzymania.</w:t>
      </w:r>
    </w:p>
    <w:p w:rsidR="00175028" w:rsidRPr="002C7718" w:rsidRDefault="00175028" w:rsidP="00175028">
      <w:pPr>
        <w:spacing w:after="200" w:line="276" w:lineRule="auto"/>
        <w:contextualSpacing/>
        <w:jc w:val="both"/>
        <w:rPr>
          <w:rFonts w:ascii="Calibri" w:hAnsi="Calibri" w:cs="Arial"/>
          <w:b/>
          <w:sz w:val="28"/>
          <w:szCs w:val="28"/>
        </w:rPr>
      </w:pPr>
      <w:r w:rsidRPr="002C7718">
        <w:rPr>
          <w:rFonts w:ascii="Calibri" w:hAnsi="Calibri" w:cs="Arial"/>
          <w:b/>
          <w:sz w:val="28"/>
          <w:szCs w:val="28"/>
        </w:rPr>
        <w:t>VIII. Ocena ofert</w:t>
      </w:r>
    </w:p>
    <w:p w:rsidR="00175028" w:rsidRPr="002C7718" w:rsidRDefault="00175028" w:rsidP="00175028">
      <w:pPr>
        <w:autoSpaceDE w:val="0"/>
        <w:autoSpaceDN w:val="0"/>
        <w:adjustRightInd w:val="0"/>
        <w:spacing w:after="18"/>
        <w:jc w:val="both"/>
        <w:rPr>
          <w:rFonts w:ascii="Calibri" w:hAnsi="Calibri" w:cs="Arial"/>
          <w:color w:val="000000"/>
          <w:sz w:val="28"/>
          <w:szCs w:val="28"/>
        </w:rPr>
      </w:pPr>
      <w:r w:rsidRPr="002C7718">
        <w:rPr>
          <w:rFonts w:ascii="Calibri" w:hAnsi="Calibri" w:cs="Arial"/>
          <w:color w:val="000000"/>
          <w:sz w:val="28"/>
          <w:szCs w:val="28"/>
        </w:rPr>
        <w:t xml:space="preserve">1. Oceny ofert będzie dokonywała Komisja. </w:t>
      </w:r>
    </w:p>
    <w:p w:rsidR="00175028" w:rsidRPr="002C7718" w:rsidRDefault="00175028" w:rsidP="00175028">
      <w:pPr>
        <w:autoSpaceDE w:val="0"/>
        <w:autoSpaceDN w:val="0"/>
        <w:adjustRightInd w:val="0"/>
        <w:jc w:val="both"/>
        <w:rPr>
          <w:rFonts w:ascii="Calibri" w:hAnsi="Calibri" w:cs="Arial"/>
          <w:color w:val="000000"/>
          <w:sz w:val="28"/>
          <w:szCs w:val="28"/>
        </w:rPr>
      </w:pP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 xml:space="preserve">2. Oferty oceniane będą w II etapach: </w:t>
      </w:r>
    </w:p>
    <w:p w:rsidR="00175028" w:rsidRDefault="00175028" w:rsidP="00175028">
      <w:pPr>
        <w:autoSpaceDE w:val="0"/>
        <w:autoSpaceDN w:val="0"/>
        <w:adjustRightInd w:val="0"/>
        <w:jc w:val="both"/>
        <w:rPr>
          <w:rFonts w:ascii="Calibri" w:hAnsi="Calibri" w:cs="Arial"/>
          <w:color w:val="000000"/>
          <w:sz w:val="28"/>
          <w:szCs w:val="28"/>
        </w:rPr>
      </w:pPr>
    </w:p>
    <w:p w:rsidR="001E4E3C" w:rsidRPr="002C7718" w:rsidRDefault="001E4E3C" w:rsidP="00175028">
      <w:pPr>
        <w:autoSpaceDE w:val="0"/>
        <w:autoSpaceDN w:val="0"/>
        <w:adjustRightInd w:val="0"/>
        <w:jc w:val="both"/>
        <w:rPr>
          <w:rFonts w:ascii="Calibri" w:hAnsi="Calibri" w:cs="Arial"/>
          <w:color w:val="000000"/>
          <w:sz w:val="28"/>
          <w:szCs w:val="28"/>
        </w:rPr>
      </w:pPr>
    </w:p>
    <w:p w:rsidR="00175028" w:rsidRPr="002C7718" w:rsidRDefault="00175028" w:rsidP="00175028">
      <w:pPr>
        <w:autoSpaceDE w:val="0"/>
        <w:autoSpaceDN w:val="0"/>
        <w:adjustRightInd w:val="0"/>
        <w:jc w:val="both"/>
        <w:rPr>
          <w:rFonts w:ascii="Calibri" w:hAnsi="Calibri" w:cs="Arial"/>
          <w:color w:val="000000"/>
          <w:sz w:val="28"/>
          <w:szCs w:val="28"/>
          <w:u w:val="single"/>
        </w:rPr>
      </w:pPr>
      <w:r w:rsidRPr="002C7718">
        <w:rPr>
          <w:rFonts w:ascii="Calibri" w:hAnsi="Calibri" w:cs="Arial"/>
          <w:color w:val="000000"/>
          <w:sz w:val="28"/>
          <w:szCs w:val="28"/>
          <w:u w:val="single"/>
        </w:rPr>
        <w:t xml:space="preserve">I etap: badanie i ocena w zakresie spełniania warunków udziału w postępowaniu </w:t>
      </w:r>
    </w:p>
    <w:p w:rsidR="00175028" w:rsidRPr="002C7718" w:rsidRDefault="00175028" w:rsidP="00175028">
      <w:pPr>
        <w:autoSpaceDE w:val="0"/>
        <w:autoSpaceDN w:val="0"/>
        <w:adjustRightInd w:val="0"/>
        <w:jc w:val="both"/>
        <w:rPr>
          <w:rFonts w:ascii="Calibri" w:hAnsi="Calibri" w:cs="Arial"/>
          <w:color w:val="000000"/>
          <w:sz w:val="28"/>
          <w:szCs w:val="28"/>
        </w:rPr>
      </w:pP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 xml:space="preserve">W I etapie Zamawiający będzie badał czy oceniana oferta spełnia/nie spełnia warunki udziału w postępowaniu. Oferty niekompletne nie będą rozpatrywane w ocenie merytorycznej. </w:t>
      </w:r>
      <w:r>
        <w:rPr>
          <w:rFonts w:ascii="Calibri" w:hAnsi="Calibri" w:cs="Arial"/>
          <w:color w:val="000000"/>
          <w:sz w:val="28"/>
          <w:szCs w:val="28"/>
        </w:rPr>
        <w:t>Oferty, które w I pkt 2 litera a) lub/i litera b) lub/i litera c) miały zaznaczone „NIE” nie będą rozpatrywane w ocenie merytorycznej (Załącznik nr 1).</w:t>
      </w:r>
      <w:r w:rsidR="001E4E3C">
        <w:rPr>
          <w:rFonts w:ascii="Calibri" w:hAnsi="Calibri" w:cs="Arial"/>
          <w:color w:val="000000"/>
          <w:sz w:val="28"/>
          <w:szCs w:val="28"/>
        </w:rPr>
        <w:t xml:space="preserve"> Oferty , w których nie zostanie przedstawione min. 3 letnie doświadczenie w organizowaniu szkoleń, konferencji lub seminarium  nie będą rozpatrywane.</w:t>
      </w:r>
    </w:p>
    <w:p w:rsidR="00175028" w:rsidRDefault="00175028" w:rsidP="00175028">
      <w:pPr>
        <w:autoSpaceDE w:val="0"/>
        <w:autoSpaceDN w:val="0"/>
        <w:adjustRightInd w:val="0"/>
        <w:jc w:val="both"/>
        <w:rPr>
          <w:rFonts w:ascii="Calibri" w:hAnsi="Calibri" w:cs="Arial"/>
          <w:color w:val="000000"/>
          <w:sz w:val="28"/>
          <w:szCs w:val="28"/>
        </w:rPr>
      </w:pPr>
    </w:p>
    <w:p w:rsidR="00BF22AA" w:rsidRPr="002C7718" w:rsidRDefault="00BF22AA" w:rsidP="00175028">
      <w:pPr>
        <w:autoSpaceDE w:val="0"/>
        <w:autoSpaceDN w:val="0"/>
        <w:adjustRightInd w:val="0"/>
        <w:jc w:val="both"/>
        <w:rPr>
          <w:rFonts w:ascii="Calibri" w:hAnsi="Calibri" w:cs="Arial"/>
          <w:color w:val="000000"/>
          <w:sz w:val="28"/>
          <w:szCs w:val="28"/>
        </w:rPr>
      </w:pPr>
    </w:p>
    <w:p w:rsidR="00175028" w:rsidRPr="002C7718" w:rsidRDefault="00175028" w:rsidP="00175028">
      <w:pPr>
        <w:autoSpaceDE w:val="0"/>
        <w:autoSpaceDN w:val="0"/>
        <w:adjustRightInd w:val="0"/>
        <w:jc w:val="both"/>
        <w:rPr>
          <w:rFonts w:ascii="Calibri" w:hAnsi="Calibri" w:cs="Arial"/>
          <w:color w:val="000000"/>
          <w:sz w:val="28"/>
          <w:szCs w:val="28"/>
          <w:u w:val="single"/>
        </w:rPr>
      </w:pPr>
      <w:r w:rsidRPr="002C7718">
        <w:rPr>
          <w:rFonts w:ascii="Calibri" w:hAnsi="Calibri" w:cs="Arial"/>
          <w:color w:val="000000"/>
          <w:sz w:val="28"/>
          <w:szCs w:val="28"/>
          <w:u w:val="single"/>
        </w:rPr>
        <w:t xml:space="preserve">II etap: ocena merytoryczna według kryteriów określonych poniżej. </w:t>
      </w:r>
    </w:p>
    <w:p w:rsidR="00175028" w:rsidRPr="002C7718" w:rsidRDefault="00175028" w:rsidP="00175028">
      <w:pPr>
        <w:autoSpaceDE w:val="0"/>
        <w:autoSpaceDN w:val="0"/>
        <w:adjustRightInd w:val="0"/>
        <w:jc w:val="both"/>
        <w:rPr>
          <w:rFonts w:ascii="Calibri" w:hAnsi="Calibri" w:cs="Arial"/>
          <w:color w:val="000000"/>
          <w:sz w:val="28"/>
          <w:szCs w:val="28"/>
        </w:rPr>
      </w:pP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 xml:space="preserve">W II etapie rozpatrywane będą oferty nie podlegające odrzuceniu. </w:t>
      </w: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 xml:space="preserve">W celu wyboru najkorzystniejszej oferty Zamawiający przyjął następujące kryteria przypisując im odpowiednio wagi procentowe: </w:t>
      </w: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bCs/>
          <w:color w:val="000000"/>
          <w:sz w:val="28"/>
          <w:szCs w:val="28"/>
        </w:rPr>
        <w:t>Kryte</w:t>
      </w:r>
      <w:r>
        <w:rPr>
          <w:rFonts w:ascii="Calibri" w:hAnsi="Calibri" w:cs="Arial"/>
          <w:bCs/>
          <w:color w:val="000000"/>
          <w:sz w:val="28"/>
          <w:szCs w:val="28"/>
        </w:rPr>
        <w:t xml:space="preserve">rium I – cena oferty brutto – </w:t>
      </w:r>
      <w:r w:rsidR="00C51F62">
        <w:rPr>
          <w:rFonts w:ascii="Calibri" w:hAnsi="Calibri" w:cs="Arial"/>
          <w:bCs/>
          <w:color w:val="000000"/>
          <w:sz w:val="28"/>
          <w:szCs w:val="28"/>
        </w:rPr>
        <w:t>70</w:t>
      </w:r>
      <w:r w:rsidRPr="002C7718">
        <w:rPr>
          <w:rFonts w:ascii="Calibri" w:hAnsi="Calibri" w:cs="Arial"/>
          <w:bCs/>
          <w:color w:val="000000"/>
          <w:sz w:val="28"/>
          <w:szCs w:val="28"/>
        </w:rPr>
        <w:t xml:space="preserve">%. </w:t>
      </w:r>
    </w:p>
    <w:p w:rsidR="00175028" w:rsidRDefault="00C51F62" w:rsidP="00175028">
      <w:pPr>
        <w:autoSpaceDE w:val="0"/>
        <w:autoSpaceDN w:val="0"/>
        <w:adjustRightInd w:val="0"/>
        <w:jc w:val="both"/>
        <w:rPr>
          <w:rFonts w:ascii="Calibri" w:hAnsi="Calibri" w:cs="Arial"/>
          <w:color w:val="000000"/>
          <w:sz w:val="28"/>
          <w:szCs w:val="28"/>
        </w:rPr>
      </w:pPr>
      <w:r>
        <w:rPr>
          <w:rFonts w:ascii="Calibri" w:hAnsi="Calibri" w:cs="Arial"/>
          <w:color w:val="000000"/>
          <w:sz w:val="28"/>
          <w:szCs w:val="28"/>
        </w:rPr>
        <w:t>Kryterium II</w:t>
      </w:r>
      <w:r w:rsidR="00175028" w:rsidRPr="002C7718">
        <w:rPr>
          <w:rFonts w:ascii="Calibri" w:hAnsi="Calibri" w:cs="Arial"/>
          <w:color w:val="000000"/>
          <w:sz w:val="28"/>
          <w:szCs w:val="28"/>
        </w:rPr>
        <w:t xml:space="preserve"> – uwzgl</w:t>
      </w:r>
      <w:r>
        <w:rPr>
          <w:rFonts w:ascii="Calibri" w:hAnsi="Calibri" w:cs="Arial"/>
          <w:color w:val="000000"/>
          <w:sz w:val="28"/>
          <w:szCs w:val="28"/>
        </w:rPr>
        <w:t>ędnienie klauzul społecznych – 3</w:t>
      </w:r>
      <w:r w:rsidR="00175028" w:rsidRPr="002C7718">
        <w:rPr>
          <w:rFonts w:ascii="Calibri" w:hAnsi="Calibri" w:cs="Arial"/>
          <w:color w:val="000000"/>
          <w:sz w:val="28"/>
          <w:szCs w:val="28"/>
        </w:rPr>
        <w:t xml:space="preserve">0% (Załącznik nr </w:t>
      </w:r>
      <w:r>
        <w:rPr>
          <w:rFonts w:ascii="Calibri" w:hAnsi="Calibri" w:cs="Arial"/>
          <w:color w:val="000000"/>
          <w:sz w:val="28"/>
          <w:szCs w:val="28"/>
        </w:rPr>
        <w:t>3</w:t>
      </w:r>
      <w:r w:rsidR="00175028" w:rsidRPr="002C7718">
        <w:rPr>
          <w:rFonts w:ascii="Calibri" w:hAnsi="Calibri" w:cs="Arial"/>
          <w:color w:val="000000"/>
          <w:sz w:val="28"/>
          <w:szCs w:val="28"/>
        </w:rPr>
        <w:t xml:space="preserve"> do zapytania)</w:t>
      </w:r>
    </w:p>
    <w:p w:rsidR="00175028" w:rsidRPr="002C7718" w:rsidRDefault="00175028" w:rsidP="00175028">
      <w:pPr>
        <w:autoSpaceDE w:val="0"/>
        <w:autoSpaceDN w:val="0"/>
        <w:adjustRightInd w:val="0"/>
        <w:jc w:val="both"/>
        <w:rPr>
          <w:rFonts w:ascii="Calibri" w:hAnsi="Calibri" w:cs="Arial"/>
          <w:b/>
          <w:bCs/>
          <w:color w:val="000000"/>
          <w:sz w:val="28"/>
          <w:szCs w:val="28"/>
        </w:rPr>
      </w:pP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b/>
          <w:bCs/>
          <w:color w:val="000000"/>
          <w:sz w:val="28"/>
          <w:szCs w:val="28"/>
        </w:rPr>
        <w:t xml:space="preserve">Kryterium I </w:t>
      </w: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lastRenderedPageBreak/>
        <w:t xml:space="preserve">W kryterium I „cena oferty brutto” ocena ofert zostanie dokonana przy zastosowaniu wzoru: </w:t>
      </w: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 xml:space="preserve">oferta z najniższą ceną ofertową brutto cena ÷ cena ofertowa brutto oferty ocenianej </w:t>
      </w: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wartość punktowa oferty = ---------</w:t>
      </w:r>
      <w:r w:rsidR="00C51F62">
        <w:rPr>
          <w:rFonts w:ascii="Calibri" w:hAnsi="Calibri" w:cs="Arial"/>
          <w:color w:val="000000"/>
          <w:sz w:val="28"/>
          <w:szCs w:val="28"/>
        </w:rPr>
        <w:t>--------------------- x 100 x 7</w:t>
      </w:r>
      <w:r>
        <w:rPr>
          <w:rFonts w:ascii="Calibri" w:hAnsi="Calibri" w:cs="Arial"/>
          <w:color w:val="000000"/>
          <w:sz w:val="28"/>
          <w:szCs w:val="28"/>
        </w:rPr>
        <w:t>0</w:t>
      </w:r>
      <w:r w:rsidRPr="002C7718">
        <w:rPr>
          <w:rFonts w:ascii="Calibri" w:hAnsi="Calibri" w:cs="Arial"/>
          <w:color w:val="000000"/>
          <w:sz w:val="28"/>
          <w:szCs w:val="28"/>
        </w:rPr>
        <w:t xml:space="preserve">% </w:t>
      </w:r>
    </w:p>
    <w:p w:rsidR="008016F8" w:rsidRPr="00922E60" w:rsidRDefault="00175028" w:rsidP="00922E60">
      <w:pPr>
        <w:autoSpaceDE w:val="0"/>
        <w:autoSpaceDN w:val="0"/>
        <w:adjustRightInd w:val="0"/>
        <w:spacing w:after="200" w:line="276" w:lineRule="auto"/>
        <w:jc w:val="both"/>
        <w:rPr>
          <w:rFonts w:ascii="Calibri" w:hAnsi="Calibri" w:cs="Arial"/>
          <w:color w:val="000000"/>
          <w:sz w:val="28"/>
          <w:szCs w:val="28"/>
        </w:rPr>
      </w:pPr>
      <w:r w:rsidRPr="002C7718">
        <w:rPr>
          <w:rFonts w:ascii="Calibri" w:hAnsi="Calibri" w:cs="Arial"/>
          <w:color w:val="000000"/>
          <w:sz w:val="28"/>
          <w:szCs w:val="28"/>
        </w:rPr>
        <w:t>Oferta najkorzystn</w:t>
      </w:r>
      <w:r w:rsidR="00C51F62">
        <w:rPr>
          <w:rFonts w:ascii="Calibri" w:hAnsi="Calibri" w:cs="Arial"/>
          <w:color w:val="000000"/>
          <w:sz w:val="28"/>
          <w:szCs w:val="28"/>
        </w:rPr>
        <w:t>iejsza otrzyma w tym kryterium 7</w:t>
      </w:r>
      <w:r w:rsidRPr="002C7718">
        <w:rPr>
          <w:rFonts w:ascii="Calibri" w:hAnsi="Calibri" w:cs="Arial"/>
          <w:color w:val="000000"/>
          <w:sz w:val="28"/>
          <w:szCs w:val="28"/>
        </w:rPr>
        <w:t>0 pkt.</w:t>
      </w:r>
    </w:p>
    <w:p w:rsidR="00175028" w:rsidRPr="002C7718" w:rsidRDefault="00C51F62" w:rsidP="00175028">
      <w:pPr>
        <w:autoSpaceDE w:val="0"/>
        <w:autoSpaceDN w:val="0"/>
        <w:adjustRightInd w:val="0"/>
        <w:jc w:val="both"/>
        <w:rPr>
          <w:rFonts w:ascii="Calibri" w:hAnsi="Calibri" w:cs="Arial"/>
          <w:b/>
          <w:sz w:val="28"/>
          <w:szCs w:val="28"/>
          <w:lang w:eastAsia="en-US"/>
        </w:rPr>
      </w:pPr>
      <w:r>
        <w:rPr>
          <w:rFonts w:ascii="Calibri" w:hAnsi="Calibri" w:cs="Arial"/>
          <w:b/>
          <w:sz w:val="28"/>
          <w:szCs w:val="28"/>
          <w:lang w:eastAsia="en-US"/>
        </w:rPr>
        <w:t>Kryterium II</w:t>
      </w: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Klauzula społeczna (KS) tj. społeczne warunki realizacji zamówienia publicznego – spełnienie klauzuli społecznej oznacza uwzględnienie aspektów społecznych przy realizacji zamówienia:</w:t>
      </w:r>
    </w:p>
    <w:p w:rsidR="00175028" w:rsidRDefault="00C51F62" w:rsidP="00175028">
      <w:pPr>
        <w:autoSpaceDE w:val="0"/>
        <w:autoSpaceDN w:val="0"/>
        <w:adjustRightInd w:val="0"/>
        <w:jc w:val="both"/>
        <w:rPr>
          <w:rFonts w:ascii="Calibri" w:hAnsi="Calibri" w:cs="Arial"/>
          <w:color w:val="000000"/>
          <w:sz w:val="28"/>
          <w:szCs w:val="28"/>
        </w:rPr>
      </w:pPr>
      <w:r>
        <w:rPr>
          <w:rFonts w:ascii="Calibri" w:hAnsi="Calibri" w:cs="Arial"/>
          <w:b/>
          <w:bCs/>
          <w:color w:val="000000"/>
          <w:sz w:val="28"/>
          <w:szCs w:val="28"/>
        </w:rPr>
        <w:t>Oferent otrzyma 3</w:t>
      </w:r>
      <w:r w:rsidR="00175028" w:rsidRPr="002C7718">
        <w:rPr>
          <w:rFonts w:ascii="Calibri" w:hAnsi="Calibri" w:cs="Arial"/>
          <w:b/>
          <w:bCs/>
          <w:color w:val="000000"/>
          <w:sz w:val="28"/>
          <w:szCs w:val="28"/>
        </w:rPr>
        <w:t>0 pkt</w:t>
      </w:r>
      <w:r w:rsidR="00175028" w:rsidRPr="002C7718">
        <w:rPr>
          <w:rFonts w:ascii="Calibri" w:hAnsi="Calibri" w:cs="Arial"/>
          <w:color w:val="000000"/>
          <w:sz w:val="28"/>
          <w:szCs w:val="28"/>
        </w:rPr>
        <w:t xml:space="preserve">, </w:t>
      </w:r>
      <w:r w:rsidR="00175028" w:rsidRPr="002C7718">
        <w:rPr>
          <w:rFonts w:ascii="Calibri" w:hAnsi="Calibri" w:cs="Arial"/>
          <w:b/>
          <w:bCs/>
          <w:color w:val="000000"/>
          <w:sz w:val="28"/>
          <w:szCs w:val="28"/>
        </w:rPr>
        <w:t xml:space="preserve">jeżeli </w:t>
      </w:r>
      <w:r w:rsidR="00175028">
        <w:rPr>
          <w:rFonts w:ascii="Calibri" w:hAnsi="Calibri" w:cs="Arial"/>
          <w:bCs/>
          <w:color w:val="000000"/>
          <w:sz w:val="28"/>
          <w:szCs w:val="28"/>
        </w:rPr>
        <w:t>osoby</w:t>
      </w:r>
      <w:r w:rsidR="00175028">
        <w:rPr>
          <w:rFonts w:ascii="Calibri" w:hAnsi="Calibri" w:cs="Arial"/>
          <w:color w:val="000000"/>
          <w:sz w:val="28"/>
          <w:szCs w:val="28"/>
        </w:rPr>
        <w:t xml:space="preserve"> bezpośrednio zaangażowane</w:t>
      </w:r>
      <w:r w:rsidR="00175028" w:rsidRPr="002C7718">
        <w:rPr>
          <w:rFonts w:ascii="Calibri" w:hAnsi="Calibri" w:cs="Arial"/>
          <w:color w:val="000000"/>
          <w:sz w:val="28"/>
          <w:szCs w:val="28"/>
        </w:rPr>
        <w:t xml:space="preserve"> w wykonywanie przedmiotu zamówienia </w:t>
      </w:r>
      <w:r w:rsidR="00175028">
        <w:rPr>
          <w:rFonts w:ascii="Calibri" w:hAnsi="Calibri" w:cs="Arial"/>
          <w:color w:val="000000"/>
          <w:sz w:val="28"/>
          <w:szCs w:val="28"/>
        </w:rPr>
        <w:t>mają zawarte umowy o pracę na czas nie określony i</w:t>
      </w:r>
      <w:r w:rsidR="00175028" w:rsidRPr="002C7718">
        <w:rPr>
          <w:rFonts w:ascii="Calibri" w:hAnsi="Calibri" w:cs="Arial"/>
          <w:color w:val="000000"/>
          <w:sz w:val="28"/>
          <w:szCs w:val="28"/>
        </w:rPr>
        <w:t xml:space="preserve"> co najmniej</w:t>
      </w:r>
      <w:r w:rsidR="00175028">
        <w:rPr>
          <w:rFonts w:ascii="Calibri" w:hAnsi="Calibri" w:cs="Arial"/>
          <w:color w:val="000000"/>
          <w:sz w:val="28"/>
          <w:szCs w:val="28"/>
        </w:rPr>
        <w:t xml:space="preserve"> jedna</w:t>
      </w:r>
      <w:r w:rsidR="00175028" w:rsidRPr="002C7718">
        <w:rPr>
          <w:rFonts w:ascii="Calibri" w:hAnsi="Calibri" w:cs="Arial"/>
          <w:color w:val="000000"/>
          <w:sz w:val="28"/>
          <w:szCs w:val="28"/>
        </w:rPr>
        <w:t xml:space="preserve"> </w:t>
      </w:r>
      <w:r w:rsidR="00175028">
        <w:rPr>
          <w:rFonts w:ascii="Calibri" w:hAnsi="Calibri" w:cs="Arial"/>
          <w:color w:val="000000"/>
          <w:sz w:val="28"/>
          <w:szCs w:val="28"/>
        </w:rPr>
        <w:t xml:space="preserve">z nich jest </w:t>
      </w:r>
      <w:r w:rsidR="00175028" w:rsidRPr="002C7718">
        <w:rPr>
          <w:rFonts w:ascii="Calibri" w:hAnsi="Calibri" w:cs="Arial"/>
          <w:color w:val="000000"/>
          <w:sz w:val="28"/>
          <w:szCs w:val="28"/>
        </w:rPr>
        <w:t xml:space="preserve">niepełnosprawna w rozumieniu ustawy z dnia 27 sierpnia 1997 r. o rehabilitacji zawodowej i społecznej oraz zatrudnianiu osób niepełnosprawnych (Dz. U. z 2011 r. Nr 127, poz. 721 z </w:t>
      </w:r>
      <w:proofErr w:type="spellStart"/>
      <w:r w:rsidR="00175028" w:rsidRPr="002C7718">
        <w:rPr>
          <w:rFonts w:ascii="Calibri" w:hAnsi="Calibri" w:cs="Arial"/>
          <w:color w:val="000000"/>
          <w:sz w:val="28"/>
          <w:szCs w:val="28"/>
        </w:rPr>
        <w:t>późn</w:t>
      </w:r>
      <w:proofErr w:type="spellEnd"/>
      <w:r w:rsidR="00175028" w:rsidRPr="002C7718">
        <w:rPr>
          <w:rFonts w:ascii="Calibri" w:hAnsi="Calibri" w:cs="Arial"/>
          <w:color w:val="000000"/>
          <w:sz w:val="28"/>
          <w:szCs w:val="28"/>
        </w:rPr>
        <w:t>. zm.).</w:t>
      </w:r>
    </w:p>
    <w:p w:rsidR="00175028" w:rsidRPr="002C7718" w:rsidRDefault="00175028" w:rsidP="00175028">
      <w:pPr>
        <w:autoSpaceDE w:val="0"/>
        <w:autoSpaceDN w:val="0"/>
        <w:adjustRightInd w:val="0"/>
        <w:jc w:val="both"/>
        <w:rPr>
          <w:rFonts w:ascii="Calibri" w:hAnsi="Calibri" w:cs="Arial"/>
          <w:color w:val="000000"/>
          <w:sz w:val="28"/>
          <w:szCs w:val="28"/>
        </w:rPr>
      </w:pPr>
      <w:r w:rsidRPr="002C7718">
        <w:rPr>
          <w:rFonts w:ascii="Calibri" w:hAnsi="Calibri" w:cs="Arial"/>
          <w:color w:val="000000"/>
          <w:sz w:val="28"/>
          <w:szCs w:val="28"/>
        </w:rPr>
        <w:t>W przypadku uznania za najkorzystniejszą ofertę Wykonawcy, który uzyskał punkty za kryterium „Klauzula społeczna”</w:t>
      </w:r>
      <w:r w:rsidR="00C51F62">
        <w:rPr>
          <w:rFonts w:ascii="Calibri" w:hAnsi="Calibri" w:cs="Arial"/>
          <w:color w:val="000000"/>
          <w:sz w:val="28"/>
          <w:szCs w:val="28"/>
        </w:rPr>
        <w:t xml:space="preserve"> (Załącznik nr 3</w:t>
      </w:r>
      <w:r>
        <w:rPr>
          <w:rFonts w:ascii="Calibri" w:hAnsi="Calibri" w:cs="Arial"/>
          <w:color w:val="000000"/>
          <w:sz w:val="28"/>
          <w:szCs w:val="28"/>
        </w:rPr>
        <w:t>)</w:t>
      </w:r>
      <w:r w:rsidRPr="002C7718">
        <w:rPr>
          <w:rFonts w:ascii="Calibri" w:hAnsi="Calibri" w:cs="Arial"/>
          <w:color w:val="000000"/>
          <w:sz w:val="28"/>
          <w:szCs w:val="28"/>
        </w:rPr>
        <w:t xml:space="preserve">: </w:t>
      </w:r>
    </w:p>
    <w:p w:rsidR="00175028" w:rsidRPr="002C7718" w:rsidRDefault="00175028" w:rsidP="00175028">
      <w:pPr>
        <w:numPr>
          <w:ilvl w:val="0"/>
          <w:numId w:val="32"/>
        </w:numPr>
        <w:autoSpaceDE w:val="0"/>
        <w:autoSpaceDN w:val="0"/>
        <w:adjustRightInd w:val="0"/>
        <w:spacing w:after="58" w:line="276" w:lineRule="auto"/>
        <w:jc w:val="both"/>
        <w:rPr>
          <w:rFonts w:ascii="Calibri" w:hAnsi="Calibri" w:cs="Arial"/>
          <w:color w:val="000000"/>
          <w:sz w:val="28"/>
          <w:szCs w:val="28"/>
        </w:rPr>
      </w:pPr>
      <w:r w:rsidRPr="002C7718">
        <w:rPr>
          <w:rFonts w:ascii="Calibri" w:hAnsi="Calibri" w:cs="Arial"/>
          <w:color w:val="000000"/>
          <w:sz w:val="28"/>
          <w:szCs w:val="28"/>
        </w:rPr>
        <w:t xml:space="preserve">Zamawiający wymaga, aby </w:t>
      </w:r>
      <w:r>
        <w:rPr>
          <w:rFonts w:ascii="Calibri" w:hAnsi="Calibri" w:cs="Arial"/>
          <w:color w:val="000000"/>
          <w:sz w:val="28"/>
          <w:szCs w:val="28"/>
        </w:rPr>
        <w:t>osoby wykonujące czynności związane z: przygotowywaniem i wydawaniem posiłków, utrzymaniem czystości, obsługą recepcji były zatrudnione na umowę o pracę na czas nie określony i co najmniej jedna z tych osób była</w:t>
      </w:r>
      <w:r w:rsidRPr="002C7718">
        <w:rPr>
          <w:rFonts w:ascii="Calibri" w:hAnsi="Calibri" w:cs="Arial"/>
          <w:color w:val="000000"/>
          <w:sz w:val="28"/>
          <w:szCs w:val="28"/>
        </w:rPr>
        <w:t xml:space="preserve"> niepełnosprawna w rozumieniu ustawy z dnia 27 sierpnia 1997 r. o rehabi</w:t>
      </w:r>
      <w:r>
        <w:rPr>
          <w:rFonts w:ascii="Calibri" w:hAnsi="Calibri" w:cs="Arial"/>
          <w:color w:val="000000"/>
          <w:sz w:val="28"/>
          <w:szCs w:val="28"/>
        </w:rPr>
        <w:t>litacji zawodowej i społecznej.</w:t>
      </w:r>
    </w:p>
    <w:p w:rsidR="00175028" w:rsidRPr="002C7718" w:rsidRDefault="00175028" w:rsidP="00175028">
      <w:pPr>
        <w:numPr>
          <w:ilvl w:val="0"/>
          <w:numId w:val="32"/>
        </w:numPr>
        <w:autoSpaceDE w:val="0"/>
        <w:autoSpaceDN w:val="0"/>
        <w:adjustRightInd w:val="0"/>
        <w:spacing w:after="58" w:line="276" w:lineRule="auto"/>
        <w:jc w:val="both"/>
        <w:rPr>
          <w:rFonts w:ascii="Calibri" w:hAnsi="Calibri" w:cs="Arial"/>
          <w:color w:val="000000"/>
          <w:sz w:val="28"/>
          <w:szCs w:val="28"/>
        </w:rPr>
      </w:pPr>
      <w:r w:rsidRPr="002C7718">
        <w:rPr>
          <w:rFonts w:ascii="Calibri" w:hAnsi="Calibri" w:cs="Arial"/>
          <w:color w:val="000000"/>
          <w:sz w:val="28"/>
          <w:szCs w:val="28"/>
        </w:rPr>
        <w:t xml:space="preserve">Zamawiający zobowiązuje Wykonawcę do: </w:t>
      </w:r>
    </w:p>
    <w:p w:rsidR="00175028" w:rsidRPr="002C7718" w:rsidRDefault="00175028" w:rsidP="00175028">
      <w:pPr>
        <w:numPr>
          <w:ilvl w:val="0"/>
          <w:numId w:val="34"/>
        </w:numPr>
        <w:autoSpaceDE w:val="0"/>
        <w:autoSpaceDN w:val="0"/>
        <w:adjustRightInd w:val="0"/>
        <w:spacing w:after="58" w:line="276" w:lineRule="auto"/>
        <w:jc w:val="both"/>
        <w:rPr>
          <w:rFonts w:ascii="Calibri" w:hAnsi="Calibri" w:cs="Arial"/>
          <w:color w:val="000000"/>
          <w:sz w:val="28"/>
          <w:szCs w:val="28"/>
        </w:rPr>
      </w:pPr>
      <w:r w:rsidRPr="002C7718">
        <w:rPr>
          <w:rFonts w:ascii="Calibri" w:hAnsi="Calibri"/>
          <w:sz w:val="28"/>
          <w:szCs w:val="28"/>
          <w:lang w:eastAsia="en-US"/>
        </w:rPr>
        <w:t>zapewnienia czynnego udziału przy re</w:t>
      </w:r>
      <w:r>
        <w:rPr>
          <w:rFonts w:ascii="Calibri" w:hAnsi="Calibri"/>
          <w:sz w:val="28"/>
          <w:szCs w:val="28"/>
          <w:lang w:eastAsia="en-US"/>
        </w:rPr>
        <w:t>alizacji przedmiotu zamówienia osób (w tym jednej osoby niepełnosprawnej) zatrudnionych</w:t>
      </w:r>
      <w:r w:rsidRPr="002C7718">
        <w:rPr>
          <w:rFonts w:ascii="Calibri" w:hAnsi="Calibri"/>
          <w:sz w:val="28"/>
          <w:szCs w:val="28"/>
          <w:lang w:eastAsia="en-US"/>
        </w:rPr>
        <w:t xml:space="preserve"> na podstawie umowy o pracę</w:t>
      </w:r>
      <w:r>
        <w:rPr>
          <w:rFonts w:ascii="Calibri" w:hAnsi="Calibri"/>
          <w:sz w:val="28"/>
          <w:szCs w:val="28"/>
          <w:lang w:eastAsia="en-US"/>
        </w:rPr>
        <w:t xml:space="preserve"> zawartych na czas nie określony, w</w:t>
      </w:r>
      <w:r w:rsidRPr="002C7718">
        <w:rPr>
          <w:rFonts w:ascii="Calibri" w:hAnsi="Calibri"/>
          <w:sz w:val="28"/>
          <w:szCs w:val="28"/>
          <w:lang w:eastAsia="en-US"/>
        </w:rPr>
        <w:t xml:space="preserve"> wymiarze czasu pracy, co najmniej 1/2 etatu oraz nieprzerwanie przez cały okres trwania umowy na realizację usługi – od pierwszego dnia re</w:t>
      </w:r>
      <w:r>
        <w:rPr>
          <w:rFonts w:ascii="Calibri" w:hAnsi="Calibri"/>
          <w:sz w:val="28"/>
          <w:szCs w:val="28"/>
          <w:lang w:eastAsia="en-US"/>
        </w:rPr>
        <w:t>alizacji przedmiotu zamówienia.</w:t>
      </w:r>
    </w:p>
    <w:p w:rsidR="00175028" w:rsidRDefault="00175028" w:rsidP="00175028">
      <w:pPr>
        <w:numPr>
          <w:ilvl w:val="0"/>
          <w:numId w:val="31"/>
        </w:numPr>
        <w:autoSpaceDE w:val="0"/>
        <w:autoSpaceDN w:val="0"/>
        <w:adjustRightInd w:val="0"/>
        <w:spacing w:after="70" w:line="276" w:lineRule="auto"/>
        <w:jc w:val="both"/>
        <w:rPr>
          <w:rFonts w:ascii="Calibri" w:hAnsi="Calibri" w:cs="Arial"/>
          <w:color w:val="000000"/>
          <w:sz w:val="28"/>
          <w:szCs w:val="28"/>
        </w:rPr>
      </w:pPr>
      <w:r w:rsidRPr="002C7718">
        <w:rPr>
          <w:rFonts w:ascii="Calibri" w:hAnsi="Calibri" w:cs="Arial"/>
          <w:color w:val="000000"/>
          <w:sz w:val="28"/>
          <w:szCs w:val="28"/>
        </w:rPr>
        <w:t>W przypadku rozwiązania stosunku pracy przez osobę biorącą udział przy realizacji przedmiotu zamówienia lub przez pracodawcę (Wykonawcę) przed zakończeniem okresu realizacji usługi (określonego w umowie na realizację usługi), Wykonawca zobowiązany jest powiadomić o tym fakcie Za</w:t>
      </w:r>
      <w:r>
        <w:rPr>
          <w:rFonts w:ascii="Calibri" w:hAnsi="Calibri" w:cs="Arial"/>
          <w:color w:val="000000"/>
          <w:sz w:val="28"/>
          <w:szCs w:val="28"/>
        </w:rPr>
        <w:t>mawiającego (forma pisemna/</w:t>
      </w:r>
      <w:r w:rsidRPr="002C7718">
        <w:rPr>
          <w:rFonts w:ascii="Calibri" w:hAnsi="Calibri" w:cs="Arial"/>
          <w:color w:val="000000"/>
          <w:sz w:val="28"/>
          <w:szCs w:val="28"/>
        </w:rPr>
        <w:t xml:space="preserve">e-mail) w terminie do 3 dni licząc od dnia, w którym nastąpiło rozwiązanie stosunku pracy, a także do zatrudnienia na to miejsce innej osoby </w:t>
      </w:r>
      <w:r w:rsidRPr="002C7718">
        <w:rPr>
          <w:rFonts w:ascii="Calibri" w:hAnsi="Calibri" w:cs="Arial"/>
          <w:color w:val="000000"/>
          <w:sz w:val="28"/>
          <w:szCs w:val="28"/>
        </w:rPr>
        <w:lastRenderedPageBreak/>
        <w:t>spełniającej warunki określone w pkt 2 oraz dostarczenie ww. dokumentów – w terminie do 14 dni od ustania stosun</w:t>
      </w:r>
      <w:r>
        <w:rPr>
          <w:rFonts w:ascii="Calibri" w:hAnsi="Calibri" w:cs="Arial"/>
          <w:color w:val="000000"/>
          <w:sz w:val="28"/>
          <w:szCs w:val="28"/>
        </w:rPr>
        <w:t>ku pracy z poprzednią osobą.</w:t>
      </w:r>
    </w:p>
    <w:p w:rsidR="00175028" w:rsidRPr="002C7718" w:rsidRDefault="00175028" w:rsidP="00175028">
      <w:pPr>
        <w:numPr>
          <w:ilvl w:val="0"/>
          <w:numId w:val="31"/>
        </w:numPr>
        <w:autoSpaceDE w:val="0"/>
        <w:autoSpaceDN w:val="0"/>
        <w:adjustRightInd w:val="0"/>
        <w:spacing w:after="70" w:line="276" w:lineRule="auto"/>
        <w:jc w:val="both"/>
        <w:rPr>
          <w:rFonts w:ascii="Calibri" w:hAnsi="Calibri" w:cs="Arial"/>
          <w:color w:val="000000"/>
          <w:sz w:val="28"/>
          <w:szCs w:val="28"/>
        </w:rPr>
      </w:pPr>
      <w:r>
        <w:rPr>
          <w:rFonts w:ascii="Calibri" w:hAnsi="Calibri" w:cs="Arial"/>
          <w:color w:val="000000"/>
          <w:sz w:val="28"/>
          <w:szCs w:val="28"/>
        </w:rPr>
        <w:t>Na każde żądanie Zamawiającego, Wykonawca w terminie 7 dni od otrzymania żądania przedstawi Zamawiającemu kopie zanonimizowanych umów o pracę zawartych z osobami, o których mowa powyżej, wraz z zakresem obowiązków. Jeżeli stwierdzenie realizacji przez Wykonawcę obowiązków określonych w niniejszym punkcie nie będzie możliwe na podstawie ww. dokumentów, Zamawiający będzie mógł żądać przedstawienia dokumentów uzupełniających, takich jak w szczególności dokumenty potwierdzające opłacanie składek na ubezpieczenie społeczne i zdrowotne z tytułu zatrudnienia na podstawie umów o pracę wraz z informacją o liczbie odprowadzanych składek (np. zaświadczenie właściwego oddziału ZUS) lub zanonimizowanych dowodów potwierdzających zgłoszenie pracownika przez pracodawcę do ubezpieczeń. Dokumenty przedstawiane przez Wykonawcę na mocy tego punktu są przygotowywane na koszt Wykonawcy.</w:t>
      </w:r>
    </w:p>
    <w:p w:rsidR="00175028" w:rsidRPr="00BC4A8B" w:rsidRDefault="00175028" w:rsidP="00175028">
      <w:pPr>
        <w:numPr>
          <w:ilvl w:val="0"/>
          <w:numId w:val="35"/>
        </w:numPr>
        <w:autoSpaceDE w:val="0"/>
        <w:autoSpaceDN w:val="0"/>
        <w:adjustRightInd w:val="0"/>
        <w:spacing w:after="70" w:line="276" w:lineRule="auto"/>
        <w:jc w:val="both"/>
        <w:rPr>
          <w:rFonts w:ascii="Calibri" w:hAnsi="Calibri" w:cs="Arial"/>
          <w:sz w:val="28"/>
          <w:szCs w:val="28"/>
          <w:lang w:eastAsia="en-US"/>
        </w:rPr>
      </w:pPr>
      <w:r w:rsidRPr="002C7718">
        <w:rPr>
          <w:rFonts w:ascii="Calibri" w:hAnsi="Calibri" w:cs="Arial"/>
          <w:color w:val="000000"/>
          <w:sz w:val="28"/>
          <w:szCs w:val="28"/>
        </w:rPr>
        <w:t xml:space="preserve">Zamawiający na każdym etapie realizacji przedmiotu zamówienia ma prawo zwrócić się do Wykonawcy o przedstawienie </w:t>
      </w:r>
      <w:r>
        <w:rPr>
          <w:rFonts w:ascii="Calibri" w:hAnsi="Calibri" w:cs="Arial"/>
          <w:color w:val="000000"/>
          <w:sz w:val="28"/>
          <w:szCs w:val="28"/>
        </w:rPr>
        <w:t>orzeczenia o niepełnosprawności osoby wykonującej czynności związane z przedmiotem zamówienia.</w:t>
      </w:r>
    </w:p>
    <w:p w:rsidR="00175028" w:rsidRPr="002C7718" w:rsidRDefault="00175028" w:rsidP="00175028">
      <w:pPr>
        <w:autoSpaceDE w:val="0"/>
        <w:autoSpaceDN w:val="0"/>
        <w:adjustRightInd w:val="0"/>
        <w:spacing w:after="70" w:line="276" w:lineRule="auto"/>
        <w:jc w:val="both"/>
        <w:rPr>
          <w:rFonts w:ascii="Calibri" w:hAnsi="Calibri" w:cs="Arial"/>
          <w:sz w:val="28"/>
          <w:szCs w:val="28"/>
          <w:lang w:eastAsia="en-US"/>
        </w:rPr>
      </w:pPr>
      <w:r w:rsidRPr="002C7718">
        <w:rPr>
          <w:rFonts w:ascii="Calibri" w:hAnsi="Calibri" w:cs="Arial"/>
          <w:sz w:val="28"/>
          <w:szCs w:val="28"/>
          <w:lang w:eastAsia="en-US"/>
        </w:rPr>
        <w:t xml:space="preserve">Punkty za kryterium zostaną przyznane na podstawie </w:t>
      </w:r>
      <w:r w:rsidRPr="002C7718">
        <w:rPr>
          <w:rFonts w:ascii="Calibri" w:hAnsi="Calibri" w:cs="Arial"/>
          <w:b/>
          <w:sz w:val="28"/>
          <w:szCs w:val="28"/>
          <w:lang w:eastAsia="en-US"/>
        </w:rPr>
        <w:t>„Oświadczenia o spełnieniu klauzuli społecznej”</w:t>
      </w:r>
      <w:r w:rsidRPr="002C7718">
        <w:rPr>
          <w:rFonts w:ascii="Calibri" w:hAnsi="Calibri" w:cs="Arial"/>
          <w:sz w:val="28"/>
          <w:szCs w:val="28"/>
          <w:lang w:eastAsia="en-US"/>
        </w:rPr>
        <w:t xml:space="preserve"> stanowiącego Załącznik Nr </w:t>
      </w:r>
      <w:r w:rsidR="00C51F62">
        <w:rPr>
          <w:rFonts w:ascii="Calibri" w:hAnsi="Calibri" w:cs="Arial"/>
          <w:sz w:val="28"/>
          <w:szCs w:val="28"/>
          <w:lang w:eastAsia="en-US"/>
        </w:rPr>
        <w:t>3</w:t>
      </w:r>
      <w:r w:rsidRPr="002C7718">
        <w:rPr>
          <w:rFonts w:ascii="Calibri" w:hAnsi="Calibri" w:cs="Arial"/>
          <w:sz w:val="28"/>
          <w:szCs w:val="28"/>
          <w:lang w:eastAsia="en-US"/>
        </w:rPr>
        <w:t xml:space="preserve"> do niniejszego zapytania. Oferta, która będzie spełniała powyższe kryterium tj. Wykonawca przedstawi razem z ofertą ww. </w:t>
      </w:r>
      <w:r w:rsidR="00C51F62">
        <w:rPr>
          <w:rFonts w:ascii="Calibri" w:hAnsi="Calibri" w:cs="Arial"/>
          <w:sz w:val="28"/>
          <w:szCs w:val="28"/>
          <w:lang w:eastAsia="en-US"/>
        </w:rPr>
        <w:t>podpisane oświadczenie otrzyma 3</w:t>
      </w:r>
      <w:r w:rsidRPr="002C7718">
        <w:rPr>
          <w:rFonts w:ascii="Calibri" w:hAnsi="Calibri" w:cs="Arial"/>
          <w:sz w:val="28"/>
          <w:szCs w:val="28"/>
          <w:lang w:eastAsia="en-US"/>
        </w:rPr>
        <w:t>0 pkt. Oferta, która nie będzie spełniała kryterium otrzyma w tym względzie 0 pkt. W kryterium tym Wykon</w:t>
      </w:r>
      <w:r w:rsidR="00C51F62">
        <w:rPr>
          <w:rFonts w:ascii="Calibri" w:hAnsi="Calibri" w:cs="Arial"/>
          <w:sz w:val="28"/>
          <w:szCs w:val="28"/>
          <w:lang w:eastAsia="en-US"/>
        </w:rPr>
        <w:t>awca może otrzymać maksymalnie 3</w:t>
      </w:r>
      <w:r w:rsidRPr="002C7718">
        <w:rPr>
          <w:rFonts w:ascii="Calibri" w:hAnsi="Calibri" w:cs="Arial"/>
          <w:sz w:val="28"/>
          <w:szCs w:val="28"/>
          <w:lang w:eastAsia="en-US"/>
        </w:rPr>
        <w:t>0 pkt.</w:t>
      </w:r>
    </w:p>
    <w:p w:rsidR="00175028" w:rsidRDefault="00175028" w:rsidP="00175028">
      <w:pPr>
        <w:jc w:val="both"/>
        <w:rPr>
          <w:rFonts w:ascii="Calibri" w:hAnsi="Calibri" w:cs="Arial"/>
          <w:b/>
          <w:sz w:val="28"/>
          <w:szCs w:val="28"/>
          <w:lang w:eastAsia="en-US"/>
        </w:rPr>
      </w:pPr>
    </w:p>
    <w:p w:rsidR="00BF22AA" w:rsidRPr="002C7718" w:rsidRDefault="00BF22AA" w:rsidP="00175028">
      <w:pPr>
        <w:jc w:val="both"/>
        <w:rPr>
          <w:rFonts w:ascii="Calibri" w:hAnsi="Calibri" w:cs="Arial"/>
          <w:b/>
          <w:sz w:val="28"/>
          <w:szCs w:val="28"/>
          <w:lang w:eastAsia="en-US"/>
        </w:rPr>
      </w:pPr>
    </w:p>
    <w:p w:rsidR="00175028" w:rsidRPr="002C7718" w:rsidRDefault="00175028" w:rsidP="00175028">
      <w:pPr>
        <w:spacing w:after="200" w:line="276" w:lineRule="auto"/>
        <w:jc w:val="both"/>
        <w:rPr>
          <w:rFonts w:ascii="Calibri" w:hAnsi="Calibri" w:cs="Arial"/>
          <w:b/>
          <w:sz w:val="28"/>
          <w:szCs w:val="28"/>
          <w:u w:val="single"/>
          <w:lang w:eastAsia="en-US"/>
        </w:rPr>
      </w:pPr>
      <w:r w:rsidRPr="002C7718">
        <w:rPr>
          <w:rFonts w:ascii="Calibri" w:hAnsi="Calibri" w:cs="Arial"/>
          <w:b/>
          <w:sz w:val="28"/>
          <w:szCs w:val="28"/>
          <w:u w:val="single"/>
          <w:lang w:eastAsia="en-US"/>
        </w:rPr>
        <w:t>IX. Ogłoszenie wyników postępowania</w:t>
      </w:r>
    </w:p>
    <w:p w:rsidR="00175028" w:rsidRPr="002C7718" w:rsidRDefault="00175028" w:rsidP="00175028">
      <w:pPr>
        <w:suppressAutoHyphens/>
        <w:spacing w:after="200" w:line="276" w:lineRule="auto"/>
        <w:jc w:val="both"/>
        <w:rPr>
          <w:rFonts w:ascii="Calibri" w:hAnsi="Calibri" w:cs="Arial"/>
          <w:sz w:val="28"/>
          <w:szCs w:val="28"/>
          <w:lang w:eastAsia="en-US"/>
        </w:rPr>
      </w:pPr>
      <w:r w:rsidRPr="002C7718">
        <w:rPr>
          <w:rFonts w:ascii="Calibri" w:hAnsi="Calibri" w:cs="Arial"/>
          <w:sz w:val="28"/>
          <w:szCs w:val="28"/>
          <w:lang w:eastAsia="en-US"/>
        </w:rPr>
        <w:t xml:space="preserve">Informacje o wynikach postępowania zostaną opublikowane na stronie internetowej Zamawiającego </w:t>
      </w:r>
      <w:hyperlink r:id="rId10" w:history="1">
        <w:r>
          <w:rPr>
            <w:rFonts w:ascii="Calibri" w:hAnsi="Calibri" w:cs="Arial"/>
            <w:color w:val="0000FF"/>
            <w:sz w:val="28"/>
            <w:szCs w:val="28"/>
            <w:u w:val="single"/>
            <w:lang w:eastAsia="en-US"/>
          </w:rPr>
          <w:t>www.solidarnosc.org.pl</w:t>
        </w:r>
      </w:hyperlink>
      <w:r w:rsidRPr="002C7718">
        <w:rPr>
          <w:rFonts w:ascii="Calibri" w:hAnsi="Calibri" w:cs="Arial"/>
          <w:sz w:val="28"/>
          <w:szCs w:val="28"/>
          <w:lang w:eastAsia="en-US"/>
        </w:rPr>
        <w:t xml:space="preserve"> oraz stronie Ministerstwa Inwestycji i Rozwoju przeznaczonej do umieszczania zapytań ofertowych pod adresem: </w:t>
      </w:r>
      <w:hyperlink r:id="rId11" w:history="1">
        <w:r w:rsidRPr="002C7718">
          <w:rPr>
            <w:rFonts w:ascii="Calibri" w:hAnsi="Calibri" w:cs="Arial"/>
            <w:color w:val="0000FF"/>
            <w:sz w:val="28"/>
            <w:szCs w:val="28"/>
            <w:u w:val="single"/>
            <w:lang w:eastAsia="en-US"/>
          </w:rPr>
          <w:t>https://bazakonkurencyjnosci.funduszeeuropejskie.gov.pl/</w:t>
        </w:r>
      </w:hyperlink>
      <w:r w:rsidRPr="002C7718">
        <w:rPr>
          <w:rFonts w:ascii="Calibri" w:hAnsi="Calibri" w:cs="Arial"/>
          <w:sz w:val="28"/>
          <w:szCs w:val="28"/>
          <w:lang w:eastAsia="en-US"/>
        </w:rPr>
        <w:t xml:space="preserve"> (system: WCAG 2.0).</w:t>
      </w:r>
    </w:p>
    <w:p w:rsidR="00175028" w:rsidRPr="002C7718" w:rsidRDefault="00175028" w:rsidP="00175028">
      <w:pPr>
        <w:suppressAutoHyphens/>
        <w:spacing w:after="200" w:line="276" w:lineRule="auto"/>
        <w:jc w:val="both"/>
        <w:rPr>
          <w:rFonts w:ascii="Calibri" w:hAnsi="Calibri" w:cs="Arial"/>
          <w:sz w:val="28"/>
          <w:szCs w:val="28"/>
          <w:lang w:eastAsia="en-US"/>
        </w:rPr>
      </w:pPr>
      <w:r w:rsidRPr="002C7718">
        <w:rPr>
          <w:rFonts w:ascii="Calibri" w:hAnsi="Calibri" w:cs="Arial"/>
          <w:sz w:val="28"/>
          <w:szCs w:val="28"/>
          <w:lang w:eastAsia="en-US"/>
        </w:rPr>
        <w:lastRenderedPageBreak/>
        <w:t>O fakcie wyboru oferty oraz terminie zawarcia umowy Zamawiający powiadomi wybranego w drodze postępowania Wykonawcę e-mailowo. Zamawiający zastrzega sobie możliwość podjęcia negocjacji ceny z Wykonawcą składającym ofertę, którego oferta zostanie wybrana jako najkorzystniejsza, jeżeli zaproponowana przez Wykonawcę cena przekracza kwotę, jaką Zamawiający może przeznaczyć na sfinansowanie zamówienia. Zamawiający zastrzega sobie również prawo do odstąpienia od udzielenia zamówienia w sytuacji nie osiągnięcia porozumienia w wyniku negocjacji.</w:t>
      </w:r>
    </w:p>
    <w:p w:rsidR="00175028" w:rsidRPr="002C7718" w:rsidRDefault="00175028" w:rsidP="00175028">
      <w:pPr>
        <w:jc w:val="both"/>
        <w:rPr>
          <w:rFonts w:ascii="Calibri" w:hAnsi="Calibri" w:cs="Arial"/>
          <w:b/>
          <w:sz w:val="28"/>
          <w:szCs w:val="28"/>
          <w:u w:val="single"/>
          <w:lang w:eastAsia="en-US"/>
        </w:rPr>
      </w:pPr>
      <w:r w:rsidRPr="002C7718">
        <w:rPr>
          <w:rFonts w:ascii="Calibri" w:hAnsi="Calibri" w:cs="Arial"/>
          <w:b/>
          <w:sz w:val="28"/>
          <w:szCs w:val="28"/>
          <w:u w:val="single"/>
          <w:lang w:eastAsia="en-US"/>
        </w:rPr>
        <w:t>X. Przesłanki odrzucenia oferty</w:t>
      </w:r>
    </w:p>
    <w:p w:rsidR="00175028" w:rsidRPr="002C7718" w:rsidRDefault="00175028" w:rsidP="00175028">
      <w:pPr>
        <w:jc w:val="both"/>
        <w:rPr>
          <w:rFonts w:ascii="Calibri" w:hAnsi="Calibri" w:cs="Arial"/>
          <w:sz w:val="28"/>
          <w:szCs w:val="28"/>
          <w:lang w:eastAsia="en-US"/>
        </w:rPr>
      </w:pPr>
      <w:r w:rsidRPr="002C7718">
        <w:rPr>
          <w:rFonts w:ascii="Calibri" w:hAnsi="Calibri" w:cs="Arial"/>
          <w:sz w:val="28"/>
          <w:szCs w:val="28"/>
          <w:lang w:eastAsia="en-US"/>
        </w:rPr>
        <w:t>Zamawiający odrzuci ofertę, jeżeli:</w:t>
      </w:r>
    </w:p>
    <w:p w:rsidR="00175028" w:rsidRPr="002C7718" w:rsidRDefault="00175028" w:rsidP="00175028">
      <w:pPr>
        <w:numPr>
          <w:ilvl w:val="0"/>
          <w:numId w:val="29"/>
        </w:numPr>
        <w:spacing w:after="200" w:line="276" w:lineRule="auto"/>
        <w:jc w:val="both"/>
        <w:rPr>
          <w:rFonts w:ascii="Calibri" w:hAnsi="Calibri" w:cs="Arial"/>
          <w:sz w:val="28"/>
          <w:szCs w:val="28"/>
        </w:rPr>
      </w:pPr>
      <w:r w:rsidRPr="002C7718">
        <w:rPr>
          <w:rFonts w:ascii="Calibri" w:hAnsi="Calibri" w:cs="Arial"/>
          <w:sz w:val="28"/>
          <w:szCs w:val="28"/>
        </w:rPr>
        <w:t>jej treść nie będzie odpowiadać treści zapytania ofertowego,</w:t>
      </w:r>
    </w:p>
    <w:p w:rsidR="00175028" w:rsidRPr="002C7718" w:rsidRDefault="00175028" w:rsidP="00175028">
      <w:pPr>
        <w:numPr>
          <w:ilvl w:val="0"/>
          <w:numId w:val="29"/>
        </w:numPr>
        <w:spacing w:after="200" w:line="276" w:lineRule="auto"/>
        <w:jc w:val="both"/>
        <w:rPr>
          <w:rFonts w:ascii="Calibri" w:hAnsi="Calibri" w:cs="Arial"/>
          <w:sz w:val="28"/>
          <w:szCs w:val="28"/>
        </w:rPr>
      </w:pPr>
      <w:r w:rsidRPr="002C7718">
        <w:rPr>
          <w:rFonts w:ascii="Calibri" w:hAnsi="Calibri" w:cs="Arial"/>
          <w:sz w:val="28"/>
          <w:szCs w:val="28"/>
        </w:rPr>
        <w:t>zostanie złożona po terminie składania ofert,</w:t>
      </w:r>
    </w:p>
    <w:p w:rsidR="00175028" w:rsidRPr="002C7718" w:rsidRDefault="00175028" w:rsidP="00175028">
      <w:pPr>
        <w:numPr>
          <w:ilvl w:val="0"/>
          <w:numId w:val="29"/>
        </w:numPr>
        <w:spacing w:after="200" w:line="276" w:lineRule="auto"/>
        <w:jc w:val="both"/>
        <w:rPr>
          <w:rFonts w:ascii="Calibri" w:hAnsi="Calibri" w:cs="Arial"/>
          <w:sz w:val="28"/>
          <w:szCs w:val="28"/>
        </w:rPr>
      </w:pPr>
      <w:r w:rsidRPr="002C7718">
        <w:rPr>
          <w:rFonts w:ascii="Calibri" w:hAnsi="Calibri" w:cs="Arial"/>
          <w:sz w:val="28"/>
          <w:szCs w:val="28"/>
        </w:rPr>
        <w:t xml:space="preserve">będzie zawierała rażąco niską cenę </w:t>
      </w:r>
    </w:p>
    <w:p w:rsidR="00175028" w:rsidRPr="002C7718" w:rsidRDefault="00175028" w:rsidP="00175028">
      <w:pPr>
        <w:numPr>
          <w:ilvl w:val="0"/>
          <w:numId w:val="29"/>
        </w:numPr>
        <w:spacing w:after="200" w:line="276" w:lineRule="auto"/>
        <w:jc w:val="both"/>
        <w:rPr>
          <w:rFonts w:ascii="Calibri" w:hAnsi="Calibri" w:cs="Arial"/>
          <w:sz w:val="28"/>
          <w:szCs w:val="28"/>
        </w:rPr>
      </w:pPr>
      <w:r w:rsidRPr="002C7718">
        <w:rPr>
          <w:rFonts w:ascii="Calibri" w:hAnsi="Calibri" w:cs="Arial"/>
          <w:sz w:val="28"/>
          <w:szCs w:val="28"/>
        </w:rPr>
        <w:t>będzie nieważna na podstawie odrębnych przepisów,</w:t>
      </w:r>
    </w:p>
    <w:p w:rsidR="00175028" w:rsidRPr="002C7718" w:rsidRDefault="00175028" w:rsidP="00175028">
      <w:pPr>
        <w:numPr>
          <w:ilvl w:val="0"/>
          <w:numId w:val="29"/>
        </w:numPr>
        <w:spacing w:after="200" w:line="276" w:lineRule="auto"/>
        <w:jc w:val="both"/>
        <w:rPr>
          <w:rFonts w:ascii="Calibri" w:hAnsi="Calibri" w:cs="Arial"/>
          <w:sz w:val="28"/>
          <w:szCs w:val="28"/>
        </w:rPr>
      </w:pPr>
      <w:r w:rsidRPr="002C7718">
        <w:rPr>
          <w:rFonts w:ascii="Calibri" w:hAnsi="Calibri" w:cs="Arial"/>
          <w:sz w:val="28"/>
          <w:szCs w:val="28"/>
        </w:rPr>
        <w:t xml:space="preserve">nie będzie zawierała wszystkich wymaganych przez Zamawiającego dokumentów lub oświadczeń. </w:t>
      </w:r>
    </w:p>
    <w:p w:rsidR="00175028" w:rsidRPr="002C7718" w:rsidRDefault="00175028" w:rsidP="00175028">
      <w:pPr>
        <w:jc w:val="both"/>
        <w:rPr>
          <w:rFonts w:ascii="Calibri" w:hAnsi="Calibri" w:cs="Arial"/>
          <w:b/>
          <w:sz w:val="28"/>
          <w:szCs w:val="28"/>
          <w:u w:val="single"/>
          <w:lang w:eastAsia="en-US"/>
        </w:rPr>
      </w:pPr>
      <w:r w:rsidRPr="002C7718">
        <w:rPr>
          <w:rFonts w:ascii="Calibri" w:hAnsi="Calibri" w:cs="Arial"/>
          <w:b/>
          <w:sz w:val="28"/>
          <w:szCs w:val="28"/>
          <w:u w:val="single"/>
          <w:lang w:eastAsia="en-US"/>
        </w:rPr>
        <w:t>XI. Unieważnienie postępowania</w:t>
      </w:r>
    </w:p>
    <w:p w:rsidR="00175028" w:rsidRPr="002C7718" w:rsidRDefault="00175028" w:rsidP="00175028">
      <w:pPr>
        <w:tabs>
          <w:tab w:val="num" w:pos="360"/>
        </w:tabs>
        <w:jc w:val="both"/>
        <w:rPr>
          <w:rFonts w:ascii="Calibri" w:hAnsi="Calibri" w:cs="Arial"/>
          <w:sz w:val="28"/>
          <w:szCs w:val="28"/>
          <w:lang w:eastAsia="en-US"/>
        </w:rPr>
      </w:pPr>
      <w:r w:rsidRPr="002C7718">
        <w:rPr>
          <w:rFonts w:ascii="Calibri" w:hAnsi="Calibri" w:cs="Arial"/>
          <w:sz w:val="28"/>
          <w:szCs w:val="28"/>
          <w:lang w:eastAsia="en-US"/>
        </w:rPr>
        <w:t>Zamawiający unieważni postępowanie, gdy: cena najkorzystniejszej oferty przewyższy kwotę, którą Zamawiający może przeznaczyć na sfinansowanie zamówienia lub postępowanie obarczone jest wadą uniemożliwiającą zawarcie ważnej umowy.</w:t>
      </w:r>
    </w:p>
    <w:p w:rsidR="00D50DD8" w:rsidRDefault="00D50DD8" w:rsidP="003F02C2">
      <w:pPr>
        <w:rPr>
          <w:rFonts w:ascii="Calibri" w:hAnsi="Calibri" w:cs="Calibri"/>
          <w:color w:val="000000"/>
          <w:spacing w:val="-1"/>
          <w:sz w:val="24"/>
          <w:szCs w:val="24"/>
        </w:rPr>
      </w:pPr>
    </w:p>
    <w:sectPr w:rsidR="00D50DD8" w:rsidSect="006E18C2">
      <w:headerReference w:type="even" r:id="rId12"/>
      <w:headerReference w:type="default" r:id="rId13"/>
      <w:footerReference w:type="even" r:id="rId14"/>
      <w:footerReference w:type="default" r:id="rId15"/>
      <w:headerReference w:type="first" r:id="rId16"/>
      <w:footerReference w:type="first" r:id="rId17"/>
      <w:pgSz w:w="11907" w:h="16839" w:code="9"/>
      <w:pgMar w:top="794" w:right="1183" w:bottom="794" w:left="851" w:header="709" w:footer="8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A4" w:rsidRDefault="00B058A4" w:rsidP="001C1A9A">
      <w:r>
        <w:separator/>
      </w:r>
    </w:p>
  </w:endnote>
  <w:endnote w:type="continuationSeparator" w:id="0">
    <w:p w:rsidR="00B058A4" w:rsidRDefault="00B058A4" w:rsidP="001C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Antiqua">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0F" w:rsidRDefault="007D4E0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2" w:rsidRDefault="003F02C2" w:rsidP="006E18C2">
    <w:pPr>
      <w:rPr>
        <w:i/>
      </w:rPr>
    </w:pPr>
  </w:p>
  <w:p w:rsidR="003F02C2" w:rsidRPr="0036683D" w:rsidRDefault="006E18C2" w:rsidP="003F02C2">
    <w:pPr>
      <w:ind w:left="2832"/>
      <w:rPr>
        <w:i/>
        <w:sz w:val="18"/>
        <w:szCs w:val="18"/>
      </w:rPr>
    </w:pPr>
    <w:r w:rsidRPr="0036683D">
      <w:rPr>
        <w:noProof/>
        <w:sz w:val="18"/>
        <w:szCs w:val="18"/>
      </w:rPr>
      <w:drawing>
        <wp:anchor distT="0" distB="0" distL="114300" distR="114300" simplePos="0" relativeHeight="251657728" behindDoc="0" locked="0" layoutInCell="1" allowOverlap="1" wp14:anchorId="71D77642" wp14:editId="71E0AFAC">
          <wp:simplePos x="0" y="0"/>
          <wp:positionH relativeFrom="column">
            <wp:posOffset>186055</wp:posOffset>
          </wp:positionH>
          <wp:positionV relativeFrom="paragraph">
            <wp:posOffset>49530</wp:posOffset>
          </wp:positionV>
          <wp:extent cx="1343025" cy="533400"/>
          <wp:effectExtent l="0" t="0" r="9525" b="0"/>
          <wp:wrapNone/>
          <wp:docPr id="2" name="Obraz 5" descr="C:\Users\Mirosława\AppData\Local\Microsoft\Windows\Temporary Internet Files\Content.Outlook\KAMJWTH2\NSZZ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Mirosława\AppData\Local\Microsoft\Windows\Temporary Internet Files\Content.Outlook\KAMJWTH2\NSZZ 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D8" w:rsidRPr="0036683D">
      <w:rPr>
        <w:i/>
        <w:sz w:val="18"/>
        <w:szCs w:val="18"/>
      </w:rPr>
      <w:t>Podnoszenie kompetencji eksperckich przedstawicieli NSZZ „Solidarność” umożliwiających czynny udział w procesie stanowienia prawa pracy na wybranych aktach prawnych z zakre</w:t>
    </w:r>
    <w:r w:rsidR="007D4E0F">
      <w:rPr>
        <w:i/>
        <w:sz w:val="18"/>
        <w:szCs w:val="18"/>
      </w:rPr>
      <w:t>su prawa pracy oraz obejmujące</w:t>
    </w:r>
    <w:r w:rsidR="00D50DD8" w:rsidRPr="0036683D">
      <w:rPr>
        <w:i/>
        <w:sz w:val="18"/>
        <w:szCs w:val="18"/>
      </w:rPr>
      <w:t xml:space="preserve"> rynek pracy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0F" w:rsidRDefault="007D4E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A4" w:rsidRDefault="00B058A4" w:rsidP="001C1A9A">
      <w:r>
        <w:separator/>
      </w:r>
    </w:p>
  </w:footnote>
  <w:footnote w:type="continuationSeparator" w:id="0">
    <w:p w:rsidR="00B058A4" w:rsidRDefault="00B058A4" w:rsidP="001C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0F" w:rsidRDefault="007D4E0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C2" w:rsidRDefault="006E18C2" w:rsidP="006E18C2">
    <w:pPr>
      <w:pStyle w:val="Nagwek"/>
      <w:tabs>
        <w:tab w:val="left" w:pos="234"/>
        <w:tab w:val="center" w:pos="5103"/>
      </w:tabs>
    </w:pPr>
    <w:r>
      <w:rPr>
        <w:noProof/>
      </w:rPr>
      <w:drawing>
        <wp:inline distT="0" distB="0" distL="0" distR="0" wp14:anchorId="427A87B2" wp14:editId="71B4806B">
          <wp:extent cx="6480810" cy="834005"/>
          <wp:effectExtent l="0" t="0" r="0" b="4445"/>
          <wp:docPr id="3" name="Obraz 3" descr="C:\Users\kk\AppData\Local\Temp\Rar$DIa0.656\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AppData\Local\Temp\Rar$DIa0.656\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34005"/>
                  </a:xfrm>
                  <a:prstGeom prst="rect">
                    <a:avLst/>
                  </a:prstGeom>
                  <a:noFill/>
                  <a:ln>
                    <a:noFill/>
                  </a:ln>
                </pic:spPr>
              </pic:pic>
            </a:graphicData>
          </a:graphic>
        </wp:inline>
      </w:drawing>
    </w:r>
  </w:p>
  <w:p w:rsidR="001C1A9A" w:rsidRDefault="006E18C2" w:rsidP="006E18C2">
    <w:pPr>
      <w:pStyle w:val="Nagwek"/>
      <w:tabs>
        <w:tab w:val="left" w:pos="234"/>
        <w:tab w:val="center" w:pos="5103"/>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0F" w:rsidRDefault="007D4E0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0126"/>
    <w:multiLevelType w:val="hybridMultilevel"/>
    <w:tmpl w:val="EEA269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8B65D96"/>
    <w:multiLevelType w:val="hybridMultilevel"/>
    <w:tmpl w:val="07FCD22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B8406F8"/>
    <w:multiLevelType w:val="hybridMultilevel"/>
    <w:tmpl w:val="B0E4989A"/>
    <w:lvl w:ilvl="0" w:tplc="9EFA75DE">
      <w:start w:val="1"/>
      <w:numFmt w:val="decimal"/>
      <w:lvlText w:val="%1."/>
      <w:lvlJc w:val="left"/>
      <w:pPr>
        <w:tabs>
          <w:tab w:val="num" w:pos="360"/>
        </w:tabs>
        <w:ind w:left="360" w:hanging="360"/>
      </w:pPr>
      <w:rPr>
        <w:b w:val="0"/>
      </w:rPr>
    </w:lvl>
    <w:lvl w:ilvl="1" w:tplc="0415000F">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C640FA1"/>
    <w:multiLevelType w:val="hybridMultilevel"/>
    <w:tmpl w:val="4AE6E8C8"/>
    <w:lvl w:ilvl="0" w:tplc="B45A684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D169A6"/>
    <w:multiLevelType w:val="multilevel"/>
    <w:tmpl w:val="5BFE95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71642C"/>
    <w:multiLevelType w:val="singleLevel"/>
    <w:tmpl w:val="9466978C"/>
    <w:lvl w:ilvl="0">
      <w:start w:val="8"/>
      <w:numFmt w:val="lowerLetter"/>
      <w:lvlText w:val=""/>
      <w:lvlJc w:val="left"/>
      <w:pPr>
        <w:tabs>
          <w:tab w:val="num" w:pos="360"/>
        </w:tabs>
        <w:ind w:left="360" w:hanging="360"/>
      </w:pPr>
      <w:rPr>
        <w:rFonts w:hint="default"/>
        <w:sz w:val="24"/>
      </w:rPr>
    </w:lvl>
  </w:abstractNum>
  <w:abstractNum w:abstractNumId="6">
    <w:nsid w:val="15841E58"/>
    <w:multiLevelType w:val="hybridMultilevel"/>
    <w:tmpl w:val="BDA606D6"/>
    <w:lvl w:ilvl="0" w:tplc="32E4D684">
      <w:start w:val="2"/>
      <w:numFmt w:val="upperRoman"/>
      <w:lvlText w:val="%1."/>
      <w:lvlJc w:val="left"/>
      <w:pPr>
        <w:ind w:left="720"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210E4B4A"/>
    <w:multiLevelType w:val="hybridMultilevel"/>
    <w:tmpl w:val="1F96070E"/>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18C373A"/>
    <w:multiLevelType w:val="singleLevel"/>
    <w:tmpl w:val="DE24967C"/>
    <w:lvl w:ilvl="0">
      <w:start w:val="3"/>
      <w:numFmt w:val="decimal"/>
      <w:lvlText w:val="%1."/>
      <w:lvlJc w:val="left"/>
      <w:pPr>
        <w:tabs>
          <w:tab w:val="num" w:pos="365"/>
        </w:tabs>
        <w:ind w:left="365" w:hanging="360"/>
      </w:pPr>
      <w:rPr>
        <w:rFonts w:hint="default"/>
      </w:rPr>
    </w:lvl>
  </w:abstractNum>
  <w:abstractNum w:abstractNumId="9">
    <w:nsid w:val="25752188"/>
    <w:multiLevelType w:val="hybridMultilevel"/>
    <w:tmpl w:val="48D2FCD4"/>
    <w:lvl w:ilvl="0" w:tplc="D35E6FF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DEC0306"/>
    <w:multiLevelType w:val="singleLevel"/>
    <w:tmpl w:val="7E585766"/>
    <w:lvl w:ilvl="0">
      <w:start w:val="1"/>
      <w:numFmt w:val="lowerLetter"/>
      <w:lvlText w:val="%1)"/>
      <w:legacy w:legacy="1" w:legacySpace="0" w:legacyIndent="341"/>
      <w:lvlJc w:val="left"/>
      <w:pPr>
        <w:ind w:left="0" w:firstLine="0"/>
      </w:pPr>
      <w:rPr>
        <w:rFonts w:ascii="Times New Roman" w:hAnsi="Times New Roman" w:cs="Times New Roman" w:hint="default"/>
      </w:rPr>
    </w:lvl>
  </w:abstractNum>
  <w:abstractNum w:abstractNumId="11">
    <w:nsid w:val="36517A03"/>
    <w:multiLevelType w:val="hybridMultilevel"/>
    <w:tmpl w:val="468E2C4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nsid w:val="3E093028"/>
    <w:multiLevelType w:val="multilevel"/>
    <w:tmpl w:val="3528CDE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A24085"/>
    <w:multiLevelType w:val="multilevel"/>
    <w:tmpl w:val="C448AD94"/>
    <w:lvl w:ilvl="0">
      <w:start w:val="4"/>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41DF5931"/>
    <w:multiLevelType w:val="hybridMultilevel"/>
    <w:tmpl w:val="52C0F34E"/>
    <w:lvl w:ilvl="0" w:tplc="FFF4C4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4970AE6"/>
    <w:multiLevelType w:val="hybridMultilevel"/>
    <w:tmpl w:val="8E665A18"/>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ACC2744"/>
    <w:multiLevelType w:val="hybridMultilevel"/>
    <w:tmpl w:val="2276597A"/>
    <w:lvl w:ilvl="0" w:tplc="390C0610">
      <w:start w:val="1"/>
      <w:numFmt w:val="decimal"/>
      <w:lvlText w:val="%1)"/>
      <w:lvlJc w:val="left"/>
      <w:pPr>
        <w:tabs>
          <w:tab w:val="num" w:pos="855"/>
        </w:tabs>
        <w:ind w:left="855" w:hanging="495"/>
      </w:pPr>
      <w:rPr>
        <w:rFonts w:hint="default"/>
        <w:b w:val="0"/>
      </w:rPr>
    </w:lvl>
    <w:lvl w:ilvl="1" w:tplc="CD7C82E6">
      <w:start w:val="1"/>
      <w:numFmt w:val="low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EED13CA"/>
    <w:multiLevelType w:val="hybridMultilevel"/>
    <w:tmpl w:val="7C9830C6"/>
    <w:lvl w:ilvl="0" w:tplc="C3AC2B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EFC6E0E"/>
    <w:multiLevelType w:val="singleLevel"/>
    <w:tmpl w:val="DD9C6E54"/>
    <w:lvl w:ilvl="0">
      <w:start w:val="2"/>
      <w:numFmt w:val="decimal"/>
      <w:lvlText w:val="%1."/>
      <w:legacy w:legacy="1" w:legacySpace="0" w:legacyIndent="341"/>
      <w:lvlJc w:val="left"/>
      <w:rPr>
        <w:rFonts w:ascii="Times New Roman" w:hAnsi="Times New Roman" w:hint="default"/>
      </w:rPr>
    </w:lvl>
  </w:abstractNum>
  <w:abstractNum w:abstractNumId="19">
    <w:nsid w:val="501446E6"/>
    <w:multiLevelType w:val="hybridMultilevel"/>
    <w:tmpl w:val="3A063FB4"/>
    <w:lvl w:ilvl="0" w:tplc="4580BF7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569B3F06"/>
    <w:multiLevelType w:val="hybridMultilevel"/>
    <w:tmpl w:val="6CFA26A4"/>
    <w:lvl w:ilvl="0" w:tplc="BB846BF8">
      <w:start w:val="8"/>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nsid w:val="5F4A7772"/>
    <w:multiLevelType w:val="singleLevel"/>
    <w:tmpl w:val="2556AD00"/>
    <w:lvl w:ilvl="0">
      <w:start w:val="2"/>
      <w:numFmt w:val="lowerLetter"/>
      <w:lvlText w:val="%1)"/>
      <w:lvlJc w:val="left"/>
      <w:pPr>
        <w:tabs>
          <w:tab w:val="num" w:pos="706"/>
        </w:tabs>
        <w:ind w:left="706" w:hanging="360"/>
      </w:pPr>
      <w:rPr>
        <w:rFonts w:hint="default"/>
      </w:rPr>
    </w:lvl>
  </w:abstractNum>
  <w:abstractNum w:abstractNumId="22">
    <w:nsid w:val="68084D37"/>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687E6F5F"/>
    <w:multiLevelType w:val="hybridMultilevel"/>
    <w:tmpl w:val="D1B25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CDD1E45"/>
    <w:multiLevelType w:val="hybridMultilevel"/>
    <w:tmpl w:val="41E08392"/>
    <w:lvl w:ilvl="0" w:tplc="1D48BB3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D866BDF"/>
    <w:multiLevelType w:val="hybridMultilevel"/>
    <w:tmpl w:val="586A4280"/>
    <w:lvl w:ilvl="0" w:tplc="2A36E55E">
      <w:start w:val="1"/>
      <w:numFmt w:val="decimal"/>
      <w:lvlText w:val="%1)"/>
      <w:lvlJc w:val="left"/>
      <w:pPr>
        <w:tabs>
          <w:tab w:val="num" w:pos="644"/>
        </w:tabs>
        <w:ind w:left="644" w:hanging="360"/>
      </w:pPr>
      <w:rPr>
        <w:rFonts w:hint="default"/>
        <w:b w:val="0"/>
        <w:i/>
      </w:rPr>
    </w:lvl>
    <w:lvl w:ilvl="1" w:tplc="F000E5F4">
      <w:start w:val="6"/>
      <w:numFmt w:val="decimal"/>
      <w:lvlText w:val="%2)"/>
      <w:lvlJc w:val="left"/>
      <w:pPr>
        <w:tabs>
          <w:tab w:val="num" w:pos="1080"/>
        </w:tabs>
        <w:ind w:left="1437" w:hanging="357"/>
      </w:pPr>
      <w:rPr>
        <w:rFonts w:cs="Times New Roman" w:hint="default"/>
        <w:b w:val="0"/>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E0C10A6"/>
    <w:multiLevelType w:val="hybridMultilevel"/>
    <w:tmpl w:val="5C3617B8"/>
    <w:lvl w:ilvl="0" w:tplc="2A4AC912">
      <w:start w:val="9"/>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7">
    <w:nsid w:val="72F2054D"/>
    <w:multiLevelType w:val="singleLevel"/>
    <w:tmpl w:val="4DB69D2E"/>
    <w:lvl w:ilvl="0">
      <w:start w:val="1"/>
      <w:numFmt w:val="lowerLetter"/>
      <w:lvlText w:val="%1)"/>
      <w:legacy w:legacy="1" w:legacySpace="0" w:legacyIndent="260"/>
      <w:lvlJc w:val="left"/>
      <w:rPr>
        <w:rFonts w:ascii="Times New Roman" w:hAnsi="Times New Roman" w:hint="default"/>
        <w:b w:val="0"/>
      </w:rPr>
    </w:lvl>
  </w:abstractNum>
  <w:abstractNum w:abstractNumId="28">
    <w:nsid w:val="732F1536"/>
    <w:multiLevelType w:val="hybridMultilevel"/>
    <w:tmpl w:val="E856C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36C594B"/>
    <w:multiLevelType w:val="singleLevel"/>
    <w:tmpl w:val="C03EB02C"/>
    <w:lvl w:ilvl="0">
      <w:start w:val="2"/>
      <w:numFmt w:val="decimal"/>
      <w:lvlText w:val="%1."/>
      <w:lvlJc w:val="left"/>
      <w:pPr>
        <w:tabs>
          <w:tab w:val="num" w:pos="420"/>
        </w:tabs>
        <w:ind w:left="420" w:hanging="360"/>
      </w:pPr>
    </w:lvl>
  </w:abstractNum>
  <w:abstractNum w:abstractNumId="30">
    <w:nsid w:val="794E7021"/>
    <w:multiLevelType w:val="multilevel"/>
    <w:tmpl w:val="7654F55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7E747F3B"/>
    <w:multiLevelType w:val="singleLevel"/>
    <w:tmpl w:val="8BAAA318"/>
    <w:lvl w:ilvl="0">
      <w:start w:val="1"/>
      <w:numFmt w:val="lowerLetter"/>
      <w:lvlText w:val="%1)"/>
      <w:legacy w:legacy="1" w:legacySpace="0" w:legacyIndent="393"/>
      <w:lvlJc w:val="left"/>
      <w:rPr>
        <w:rFonts w:ascii="Times New Roman" w:hAnsi="Times New Roman" w:hint="default"/>
      </w:rPr>
    </w:lvl>
  </w:abstractNum>
  <w:num w:numId="1">
    <w:abstractNumId w:val="18"/>
  </w:num>
  <w:num w:numId="2">
    <w:abstractNumId w:val="31"/>
  </w:num>
  <w:num w:numId="3">
    <w:abstractNumId w:val="31"/>
    <w:lvlOverride w:ilvl="0">
      <w:lvl w:ilvl="0">
        <w:start w:val="1"/>
        <w:numFmt w:val="lowerLetter"/>
        <w:lvlText w:val="%1)"/>
        <w:legacy w:legacy="1" w:legacySpace="0" w:legacyIndent="394"/>
        <w:lvlJc w:val="left"/>
        <w:rPr>
          <w:rFonts w:ascii="Times New Roman" w:hAnsi="Times New Roman" w:hint="default"/>
        </w:rPr>
      </w:lvl>
    </w:lvlOverride>
  </w:num>
  <w:num w:numId="4">
    <w:abstractNumId w:val="5"/>
  </w:num>
  <w:num w:numId="5">
    <w:abstractNumId w:val="8"/>
  </w:num>
  <w:num w:numId="6">
    <w:abstractNumId w:val="21"/>
  </w:num>
  <w:num w:numId="7">
    <w:abstractNumId w:val="27"/>
  </w:num>
  <w:num w:numId="8">
    <w:abstractNumId w:val="22"/>
  </w:num>
  <w:num w:numId="9">
    <w:abstractNumId w:val="22"/>
    <w:lvlOverride w:ilvl="0">
      <w:startOverride w:val="1"/>
    </w:lvlOverride>
  </w:num>
  <w:num w:numId="10">
    <w:abstractNumId w:val="27"/>
    <w:lvlOverride w:ilvl="0">
      <w:startOverride w:val="1"/>
    </w:lvlOverride>
  </w:num>
  <w:num w:numId="11">
    <w:abstractNumId w:val="29"/>
    <w:lvlOverride w:ilvl="0">
      <w:startOverride w:val="2"/>
    </w:lvlOverride>
  </w:num>
  <w:num w:numId="12">
    <w:abstractNumId w:val="10"/>
    <w:lvlOverride w:ilvl="0">
      <w:startOverride w:val="1"/>
    </w:lvlOverride>
  </w:num>
  <w:num w:numId="13">
    <w:abstractNumId w:val="17"/>
  </w:num>
  <w:num w:numId="14">
    <w:abstractNumId w:val="16"/>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
  </w:num>
  <w:num w:numId="18">
    <w:abstractNumId w:val="12"/>
  </w:num>
  <w:num w:numId="19">
    <w:abstractNumId w:val="14"/>
  </w:num>
  <w:num w:numId="20">
    <w:abstractNumId w:val="4"/>
  </w:num>
  <w:num w:numId="21">
    <w:abstractNumId w:val="20"/>
  </w:num>
  <w:num w:numId="22">
    <w:abstractNumId w:val="26"/>
  </w:num>
  <w:num w:numId="23">
    <w:abstractNumId w:val="2"/>
  </w:num>
  <w:num w:numId="24">
    <w:abstractNumId w:val="11"/>
  </w:num>
  <w:num w:numId="25">
    <w:abstractNumId w:val="28"/>
  </w:num>
  <w:num w:numId="26">
    <w:abstractNumId w:val="9"/>
  </w:num>
  <w:num w:numId="27">
    <w:abstractNumId w:val="1"/>
  </w:num>
  <w:num w:numId="28">
    <w:abstractNumId w:val="0"/>
  </w:num>
  <w:num w:numId="29">
    <w:abstractNumId w:val="23"/>
  </w:num>
  <w:num w:numId="30">
    <w:abstractNumId w:val="6"/>
  </w:num>
  <w:num w:numId="31">
    <w:abstractNumId w:val="7"/>
  </w:num>
  <w:num w:numId="32">
    <w:abstractNumId w:val="30"/>
  </w:num>
  <w:num w:numId="33">
    <w:abstractNumId w:val="19"/>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47"/>
    <w:rsid w:val="00010E7D"/>
    <w:rsid w:val="00030EB2"/>
    <w:rsid w:val="0003757D"/>
    <w:rsid w:val="00042A90"/>
    <w:rsid w:val="00055B89"/>
    <w:rsid w:val="000654D8"/>
    <w:rsid w:val="00071897"/>
    <w:rsid w:val="00082F80"/>
    <w:rsid w:val="0008418D"/>
    <w:rsid w:val="00095C7F"/>
    <w:rsid w:val="000A385E"/>
    <w:rsid w:val="000A4B7F"/>
    <w:rsid w:val="000C278B"/>
    <w:rsid w:val="001214BB"/>
    <w:rsid w:val="00124D1F"/>
    <w:rsid w:val="00127B28"/>
    <w:rsid w:val="00152594"/>
    <w:rsid w:val="00175028"/>
    <w:rsid w:val="001C1A9A"/>
    <w:rsid w:val="001C23C9"/>
    <w:rsid w:val="001C35D6"/>
    <w:rsid w:val="001C3A11"/>
    <w:rsid w:val="001E1958"/>
    <w:rsid w:val="001E4E3C"/>
    <w:rsid w:val="00230615"/>
    <w:rsid w:val="00244E42"/>
    <w:rsid w:val="0024606F"/>
    <w:rsid w:val="00263C5F"/>
    <w:rsid w:val="00273F67"/>
    <w:rsid w:val="00276E2F"/>
    <w:rsid w:val="002A1811"/>
    <w:rsid w:val="002C4FAC"/>
    <w:rsid w:val="002E39CB"/>
    <w:rsid w:val="002E5962"/>
    <w:rsid w:val="00317669"/>
    <w:rsid w:val="00344E66"/>
    <w:rsid w:val="00347204"/>
    <w:rsid w:val="00363D7D"/>
    <w:rsid w:val="0036683D"/>
    <w:rsid w:val="003742BF"/>
    <w:rsid w:val="0037586F"/>
    <w:rsid w:val="003B2CEC"/>
    <w:rsid w:val="003E5A0F"/>
    <w:rsid w:val="003F02C2"/>
    <w:rsid w:val="003F0795"/>
    <w:rsid w:val="003F7631"/>
    <w:rsid w:val="00400237"/>
    <w:rsid w:val="00410238"/>
    <w:rsid w:val="0041412D"/>
    <w:rsid w:val="00433ABC"/>
    <w:rsid w:val="00442460"/>
    <w:rsid w:val="00443D8B"/>
    <w:rsid w:val="00456331"/>
    <w:rsid w:val="00472281"/>
    <w:rsid w:val="0047349A"/>
    <w:rsid w:val="00484488"/>
    <w:rsid w:val="00493D06"/>
    <w:rsid w:val="004A533E"/>
    <w:rsid w:val="004A56B3"/>
    <w:rsid w:val="00504724"/>
    <w:rsid w:val="00522EA1"/>
    <w:rsid w:val="00560CF1"/>
    <w:rsid w:val="0059604A"/>
    <w:rsid w:val="00596DBD"/>
    <w:rsid w:val="005D1297"/>
    <w:rsid w:val="005D3816"/>
    <w:rsid w:val="006426B3"/>
    <w:rsid w:val="00647FBC"/>
    <w:rsid w:val="00685E42"/>
    <w:rsid w:val="006B4757"/>
    <w:rsid w:val="006D68CD"/>
    <w:rsid w:val="006E18C2"/>
    <w:rsid w:val="0070458E"/>
    <w:rsid w:val="00714737"/>
    <w:rsid w:val="00717C71"/>
    <w:rsid w:val="00722730"/>
    <w:rsid w:val="00731F1E"/>
    <w:rsid w:val="00734B71"/>
    <w:rsid w:val="007402CA"/>
    <w:rsid w:val="007435B7"/>
    <w:rsid w:val="00746E16"/>
    <w:rsid w:val="0074745F"/>
    <w:rsid w:val="007A05CA"/>
    <w:rsid w:val="007A6BEF"/>
    <w:rsid w:val="007D4E0F"/>
    <w:rsid w:val="007E26F3"/>
    <w:rsid w:val="007E532B"/>
    <w:rsid w:val="007F51F3"/>
    <w:rsid w:val="008016F8"/>
    <w:rsid w:val="00835FA9"/>
    <w:rsid w:val="008369A5"/>
    <w:rsid w:val="00836D8B"/>
    <w:rsid w:val="008439CA"/>
    <w:rsid w:val="00843FAA"/>
    <w:rsid w:val="00865D10"/>
    <w:rsid w:val="00877EF6"/>
    <w:rsid w:val="008B3E28"/>
    <w:rsid w:val="008B6472"/>
    <w:rsid w:val="008F393D"/>
    <w:rsid w:val="009019F4"/>
    <w:rsid w:val="00901C19"/>
    <w:rsid w:val="00911D73"/>
    <w:rsid w:val="00922E60"/>
    <w:rsid w:val="009279B3"/>
    <w:rsid w:val="009345F4"/>
    <w:rsid w:val="009704BF"/>
    <w:rsid w:val="00986DF4"/>
    <w:rsid w:val="009B1AC7"/>
    <w:rsid w:val="009B54FA"/>
    <w:rsid w:val="009C2F8B"/>
    <w:rsid w:val="009C3678"/>
    <w:rsid w:val="009C6263"/>
    <w:rsid w:val="009C76AD"/>
    <w:rsid w:val="009F0B3D"/>
    <w:rsid w:val="00A20B75"/>
    <w:rsid w:val="00A224CC"/>
    <w:rsid w:val="00A7603F"/>
    <w:rsid w:val="00A857DF"/>
    <w:rsid w:val="00A915A0"/>
    <w:rsid w:val="00AA59A0"/>
    <w:rsid w:val="00AE3D72"/>
    <w:rsid w:val="00B045F8"/>
    <w:rsid w:val="00B058A4"/>
    <w:rsid w:val="00B0728B"/>
    <w:rsid w:val="00B10F90"/>
    <w:rsid w:val="00B12885"/>
    <w:rsid w:val="00B22282"/>
    <w:rsid w:val="00B46894"/>
    <w:rsid w:val="00B5726D"/>
    <w:rsid w:val="00B63426"/>
    <w:rsid w:val="00B77DBD"/>
    <w:rsid w:val="00BA50B7"/>
    <w:rsid w:val="00BC381B"/>
    <w:rsid w:val="00BD7985"/>
    <w:rsid w:val="00BF048A"/>
    <w:rsid w:val="00BF22AA"/>
    <w:rsid w:val="00BF55CF"/>
    <w:rsid w:val="00C0720A"/>
    <w:rsid w:val="00C13725"/>
    <w:rsid w:val="00C16AD1"/>
    <w:rsid w:val="00C269F2"/>
    <w:rsid w:val="00C35406"/>
    <w:rsid w:val="00C41971"/>
    <w:rsid w:val="00C50BBB"/>
    <w:rsid w:val="00C51F62"/>
    <w:rsid w:val="00C54DF5"/>
    <w:rsid w:val="00C551E5"/>
    <w:rsid w:val="00C730D3"/>
    <w:rsid w:val="00C74589"/>
    <w:rsid w:val="00C80586"/>
    <w:rsid w:val="00C8498A"/>
    <w:rsid w:val="00CC2A33"/>
    <w:rsid w:val="00CD3C8E"/>
    <w:rsid w:val="00CD4E38"/>
    <w:rsid w:val="00D30103"/>
    <w:rsid w:val="00D40CE8"/>
    <w:rsid w:val="00D50DD8"/>
    <w:rsid w:val="00D606F8"/>
    <w:rsid w:val="00D674E4"/>
    <w:rsid w:val="00D71B85"/>
    <w:rsid w:val="00D751B5"/>
    <w:rsid w:val="00D94DD1"/>
    <w:rsid w:val="00DA4F82"/>
    <w:rsid w:val="00DB14A7"/>
    <w:rsid w:val="00DC057D"/>
    <w:rsid w:val="00DC6A5E"/>
    <w:rsid w:val="00DE0646"/>
    <w:rsid w:val="00DF34C9"/>
    <w:rsid w:val="00DF60A1"/>
    <w:rsid w:val="00E00686"/>
    <w:rsid w:val="00E029F0"/>
    <w:rsid w:val="00E50F50"/>
    <w:rsid w:val="00E53C9F"/>
    <w:rsid w:val="00E548B3"/>
    <w:rsid w:val="00E549A5"/>
    <w:rsid w:val="00E75247"/>
    <w:rsid w:val="00E95935"/>
    <w:rsid w:val="00E95E4D"/>
    <w:rsid w:val="00EA045D"/>
    <w:rsid w:val="00EB47EF"/>
    <w:rsid w:val="00F10D36"/>
    <w:rsid w:val="00F3596B"/>
    <w:rsid w:val="00F45CEC"/>
    <w:rsid w:val="00F76626"/>
    <w:rsid w:val="00F81735"/>
    <w:rsid w:val="00F906EE"/>
    <w:rsid w:val="00FD2D9C"/>
    <w:rsid w:val="00FE2220"/>
    <w:rsid w:val="00FF32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paragraph" w:styleId="Tekstprzypisudolnego">
    <w:name w:val="footnote text"/>
    <w:basedOn w:val="Normalny"/>
    <w:link w:val="TekstprzypisudolnegoZnak"/>
    <w:rsid w:val="007D4E0F"/>
  </w:style>
  <w:style w:type="character" w:customStyle="1" w:styleId="TekstprzypisudolnegoZnak">
    <w:name w:val="Tekst przypisu dolnego Znak"/>
    <w:basedOn w:val="Domylnaczcionkaakapitu"/>
    <w:link w:val="Tekstprzypisudolnego"/>
    <w:rsid w:val="007D4E0F"/>
  </w:style>
  <w:style w:type="character" w:styleId="Odwoanieprzypisudolnego">
    <w:name w:val="footnote reference"/>
    <w:uiPriority w:val="99"/>
    <w:qFormat/>
    <w:rsid w:val="007D4E0F"/>
    <w:rPr>
      <w:vertAlign w:val="superscript"/>
    </w:rPr>
  </w:style>
  <w:style w:type="character" w:styleId="Hipercze">
    <w:name w:val="Hyperlink"/>
    <w:uiPriority w:val="99"/>
    <w:unhideWhenUsed/>
    <w:rsid w:val="001750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paragraph" w:styleId="Tekstprzypisudolnego">
    <w:name w:val="footnote text"/>
    <w:basedOn w:val="Normalny"/>
    <w:link w:val="TekstprzypisudolnegoZnak"/>
    <w:rsid w:val="007D4E0F"/>
  </w:style>
  <w:style w:type="character" w:customStyle="1" w:styleId="TekstprzypisudolnegoZnak">
    <w:name w:val="Tekst przypisu dolnego Znak"/>
    <w:basedOn w:val="Domylnaczcionkaakapitu"/>
    <w:link w:val="Tekstprzypisudolnego"/>
    <w:rsid w:val="007D4E0F"/>
  </w:style>
  <w:style w:type="character" w:styleId="Odwoanieprzypisudolnego">
    <w:name w:val="footnote reference"/>
    <w:uiPriority w:val="99"/>
    <w:qFormat/>
    <w:rsid w:val="007D4E0F"/>
    <w:rPr>
      <w:vertAlign w:val="superscript"/>
    </w:rPr>
  </w:style>
  <w:style w:type="character" w:styleId="Hipercze">
    <w:name w:val="Hyperlink"/>
    <w:uiPriority w:val="99"/>
    <w:unhideWhenUsed/>
    <w:rsid w:val="00175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0370">
      <w:bodyDiv w:val="1"/>
      <w:marLeft w:val="0"/>
      <w:marRight w:val="0"/>
      <w:marTop w:val="0"/>
      <w:marBottom w:val="0"/>
      <w:divBdr>
        <w:top w:val="none" w:sz="0" w:space="0" w:color="auto"/>
        <w:left w:val="none" w:sz="0" w:space="0" w:color="auto"/>
        <w:bottom w:val="none" w:sz="0" w:space="0" w:color="auto"/>
        <w:right w:val="none" w:sz="0" w:space="0" w:color="auto"/>
      </w:divBdr>
    </w:div>
    <w:div w:id="1230845878">
      <w:bodyDiv w:val="1"/>
      <w:marLeft w:val="0"/>
      <w:marRight w:val="0"/>
      <w:marTop w:val="0"/>
      <w:marBottom w:val="0"/>
      <w:divBdr>
        <w:top w:val="none" w:sz="0" w:space="0" w:color="auto"/>
        <w:left w:val="none" w:sz="0" w:space="0" w:color="auto"/>
        <w:bottom w:val="none" w:sz="0" w:space="0" w:color="auto"/>
        <w:right w:val="none" w:sz="0" w:space="0" w:color="auto"/>
      </w:divBdr>
    </w:div>
    <w:div w:id="1481077857">
      <w:bodyDiv w:val="1"/>
      <w:marLeft w:val="0"/>
      <w:marRight w:val="0"/>
      <w:marTop w:val="0"/>
      <w:marBottom w:val="0"/>
      <w:divBdr>
        <w:top w:val="none" w:sz="0" w:space="0" w:color="auto"/>
        <w:left w:val="none" w:sz="0" w:space="0" w:color="auto"/>
        <w:bottom w:val="none" w:sz="0" w:space="0" w:color="auto"/>
        <w:right w:val="none" w:sz="0" w:space="0" w:color="auto"/>
      </w:divBdr>
    </w:div>
    <w:div w:id="20155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zakonkurencyjnosci.funduszeeuropejskie.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rp.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wielg@solidarnosc.org.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ED9A9-681D-4319-B04A-B6D351E6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Pages>
  <Words>2794</Words>
  <Characters>16764</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Załącznik nr 1</vt:lpstr>
    </vt:vector>
  </TitlesOfParts>
  <Company>-</Company>
  <LinksUpToDate>false</LinksUpToDate>
  <CharactersWithSpaces>19519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EW</dc:creator>
  <cp:lastModifiedBy>Biuro</cp:lastModifiedBy>
  <cp:revision>23</cp:revision>
  <cp:lastPrinted>2018-11-23T07:56:00Z</cp:lastPrinted>
  <dcterms:created xsi:type="dcterms:W3CDTF">2018-08-29T08:55:00Z</dcterms:created>
  <dcterms:modified xsi:type="dcterms:W3CDTF">2019-01-25T10:25:00Z</dcterms:modified>
</cp:coreProperties>
</file>