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B1A" w:rsidRDefault="003F7B1A" w:rsidP="007910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05A" w:rsidRDefault="00782887" w:rsidP="007910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05A">
        <w:rPr>
          <w:rFonts w:ascii="Times New Roman" w:hAnsi="Times New Roman" w:cs="Times New Roman"/>
          <w:b/>
          <w:sz w:val="24"/>
          <w:szCs w:val="24"/>
        </w:rPr>
        <w:t xml:space="preserve">Uwagi do projektu ustawy o dopłatach do oprocentowania kredytów bankowych udzielanych na zapewnienie płynności finansowej przedsiębiorcom dotkniętym skutkami COVID-19 oraz o zmianie niektórych innych ustaw </w:t>
      </w:r>
    </w:p>
    <w:p w:rsidR="00782887" w:rsidRPr="0079105A" w:rsidRDefault="00782887" w:rsidP="007910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05A">
        <w:rPr>
          <w:rFonts w:ascii="Times New Roman" w:hAnsi="Times New Roman" w:cs="Times New Roman"/>
          <w:b/>
          <w:sz w:val="24"/>
          <w:szCs w:val="24"/>
        </w:rPr>
        <w:t>(PROJEKT z dnia 22 kwietnia 2020 r.)</w:t>
      </w:r>
    </w:p>
    <w:p w:rsidR="00782887" w:rsidRPr="00782887" w:rsidRDefault="00782887" w:rsidP="007828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00BF" w:rsidRDefault="002B00BF" w:rsidP="007828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Rozwiązania o największy</w:t>
      </w:r>
      <w:r w:rsidR="003F7B1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, negatywnym ładunku, niemające jakiegokolwiek uzasadnienia:</w:t>
      </w:r>
    </w:p>
    <w:p w:rsidR="00782887" w:rsidRDefault="00782887" w:rsidP="00782887">
      <w:pPr>
        <w:jc w:val="both"/>
        <w:rPr>
          <w:rFonts w:ascii="Times New Roman" w:hAnsi="Times New Roman" w:cs="Times New Roman"/>
          <w:sz w:val="24"/>
          <w:szCs w:val="24"/>
        </w:rPr>
      </w:pPr>
      <w:r w:rsidRPr="00782887">
        <w:rPr>
          <w:rFonts w:ascii="Times New Roman" w:hAnsi="Times New Roman" w:cs="Times New Roman"/>
          <w:sz w:val="24"/>
          <w:szCs w:val="24"/>
        </w:rPr>
        <w:t>Art. 35</w:t>
      </w:r>
      <w:r w:rsidR="00080F64">
        <w:rPr>
          <w:rFonts w:ascii="Times New Roman" w:hAnsi="Times New Roman" w:cs="Times New Roman"/>
          <w:sz w:val="24"/>
          <w:szCs w:val="24"/>
        </w:rPr>
        <w:t>.</w:t>
      </w:r>
      <w:r w:rsidRPr="00782887">
        <w:rPr>
          <w:rFonts w:ascii="Times New Roman" w:hAnsi="Times New Roman" w:cs="Times New Roman"/>
          <w:sz w:val="24"/>
          <w:szCs w:val="24"/>
        </w:rPr>
        <w:t xml:space="preserve"> </w:t>
      </w:r>
      <w:r w:rsidR="00080F64">
        <w:rPr>
          <w:rFonts w:ascii="Times New Roman" w:hAnsi="Times New Roman" w:cs="Times New Roman"/>
          <w:sz w:val="24"/>
          <w:szCs w:val="24"/>
        </w:rPr>
        <w:t xml:space="preserve">Zmiany </w:t>
      </w:r>
      <w:r w:rsidR="003F7B1A">
        <w:rPr>
          <w:rFonts w:ascii="Times New Roman" w:hAnsi="Times New Roman" w:cs="Times New Roman"/>
          <w:sz w:val="24"/>
          <w:szCs w:val="24"/>
        </w:rPr>
        <w:t>do</w:t>
      </w:r>
      <w:r w:rsidR="00080F64">
        <w:rPr>
          <w:rFonts w:ascii="Times New Roman" w:hAnsi="Times New Roman" w:cs="Times New Roman"/>
          <w:sz w:val="24"/>
          <w:szCs w:val="24"/>
        </w:rPr>
        <w:t xml:space="preserve"> </w:t>
      </w:r>
      <w:r w:rsidR="00080F64" w:rsidRPr="00080F64">
        <w:rPr>
          <w:rFonts w:ascii="Times New Roman" w:hAnsi="Times New Roman" w:cs="Times New Roman"/>
          <w:sz w:val="24"/>
          <w:szCs w:val="24"/>
        </w:rPr>
        <w:t xml:space="preserve"> ustawy z dnia 2 marca 2020 r. o szczególnych rozwiązaniach związanych z</w:t>
      </w:r>
      <w:r w:rsidR="003F7B1A">
        <w:rPr>
          <w:rFonts w:ascii="Times New Roman" w:hAnsi="Times New Roman" w:cs="Times New Roman"/>
          <w:sz w:val="24"/>
          <w:szCs w:val="24"/>
        </w:rPr>
        <w:t> </w:t>
      </w:r>
      <w:r w:rsidR="00080F64" w:rsidRPr="00080F64">
        <w:rPr>
          <w:rFonts w:ascii="Times New Roman" w:hAnsi="Times New Roman" w:cs="Times New Roman"/>
          <w:sz w:val="24"/>
          <w:szCs w:val="24"/>
        </w:rPr>
        <w:t>zapobieganiem, przeciwdziałaniem i zwalczaniem COVID-19, innych chorób zakaźnych oraz wywołanych nimi sytuacji kryzysowych</w:t>
      </w:r>
    </w:p>
    <w:p w:rsidR="00B72C04" w:rsidRDefault="00080F64" w:rsidP="00782887">
      <w:pPr>
        <w:jc w:val="both"/>
        <w:rPr>
          <w:rFonts w:ascii="Times New Roman" w:hAnsi="Times New Roman" w:cs="Times New Roman"/>
          <w:sz w:val="24"/>
          <w:szCs w:val="24"/>
        </w:rPr>
      </w:pPr>
      <w:r w:rsidRPr="00080F64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0BF">
        <w:rPr>
          <w:rFonts w:ascii="Times New Roman" w:hAnsi="Times New Roman" w:cs="Times New Roman"/>
          <w:sz w:val="24"/>
          <w:szCs w:val="24"/>
        </w:rPr>
        <w:t>Zmiana 6) w zakresie dodania</w:t>
      </w:r>
      <w:r w:rsidR="00B72C04">
        <w:rPr>
          <w:rFonts w:ascii="Times New Roman" w:hAnsi="Times New Roman" w:cs="Times New Roman"/>
          <w:sz w:val="24"/>
          <w:szCs w:val="24"/>
        </w:rPr>
        <w:t>:</w:t>
      </w:r>
    </w:p>
    <w:p w:rsidR="002B00BF" w:rsidRDefault="00B72C04" w:rsidP="0078288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45C8">
        <w:rPr>
          <w:rFonts w:ascii="Times New Roman" w:hAnsi="Times New Roman" w:cs="Times New Roman"/>
          <w:i/>
          <w:sz w:val="24"/>
          <w:szCs w:val="24"/>
        </w:rPr>
        <w:t>„</w:t>
      </w:r>
      <w:r w:rsidR="00CA45C8" w:rsidRPr="00CA45C8">
        <w:rPr>
          <w:rFonts w:ascii="Times New Roman" w:hAnsi="Times New Roman" w:cs="Times New Roman"/>
          <w:i/>
          <w:sz w:val="24"/>
          <w:szCs w:val="24"/>
        </w:rPr>
        <w:t>Art. 15gc. W okresie obowiązywania stanu zagrożenia epidemicznego albo stanu epidemii, ogłoszonego z powodu COVID-19, pracodawca w rozumieniu art. 3 ustawy z dnia 26 czerwca 1974 r. - Kodeks pracy może rozwiązać z pracownikiem umowę o pracę za wypowiedzeniem w</w:t>
      </w:r>
      <w:r w:rsidR="003F7B1A">
        <w:rPr>
          <w:rFonts w:ascii="Times New Roman" w:hAnsi="Times New Roman" w:cs="Times New Roman"/>
          <w:i/>
          <w:sz w:val="24"/>
          <w:szCs w:val="24"/>
        </w:rPr>
        <w:t> </w:t>
      </w:r>
      <w:r w:rsidR="00CA45C8" w:rsidRPr="00CA45C8">
        <w:rPr>
          <w:rFonts w:ascii="Times New Roman" w:hAnsi="Times New Roman" w:cs="Times New Roman"/>
          <w:i/>
          <w:sz w:val="24"/>
          <w:szCs w:val="24"/>
        </w:rPr>
        <w:t>trybie i na zasadach przewidzianych w art. 15gd-15gh.</w:t>
      </w:r>
      <w:r w:rsidR="00CA45C8">
        <w:rPr>
          <w:rFonts w:ascii="Times New Roman" w:hAnsi="Times New Roman" w:cs="Times New Roman"/>
          <w:i/>
          <w:sz w:val="24"/>
          <w:szCs w:val="24"/>
        </w:rPr>
        <w:t>”</w:t>
      </w:r>
    </w:p>
    <w:p w:rsidR="00B16D40" w:rsidRDefault="00CA45C8" w:rsidP="007828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Przepis ten umożliwia </w:t>
      </w:r>
      <w:r w:rsidRPr="00CA45C8">
        <w:rPr>
          <w:rFonts w:ascii="Times New Roman" w:hAnsi="Times New Roman" w:cs="Times New Roman"/>
          <w:i/>
          <w:sz w:val="24"/>
          <w:szCs w:val="24"/>
        </w:rPr>
        <w:t>każdemu pracodawcy</w:t>
      </w:r>
      <w:r w:rsidR="004E6529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rozumieniu </w:t>
      </w:r>
      <w:r w:rsidRPr="00CA45C8">
        <w:rPr>
          <w:rFonts w:ascii="Times New Roman" w:hAnsi="Times New Roman" w:cs="Times New Roman"/>
          <w:sz w:val="24"/>
          <w:szCs w:val="24"/>
        </w:rPr>
        <w:t>art. 3 Kodeks pracy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A45C8">
        <w:rPr>
          <w:rFonts w:ascii="Times New Roman" w:hAnsi="Times New Roman" w:cs="Times New Roman"/>
          <w:i/>
          <w:sz w:val="24"/>
          <w:szCs w:val="24"/>
        </w:rPr>
        <w:t>bez względu na sytuację przedsiębiorcy</w:t>
      </w:r>
      <w:r>
        <w:rPr>
          <w:rFonts w:ascii="Times New Roman" w:hAnsi="Times New Roman" w:cs="Times New Roman"/>
          <w:sz w:val="24"/>
          <w:szCs w:val="24"/>
        </w:rPr>
        <w:t xml:space="preserve">, niezależnie od faktu czy została pogorszona czy też nie, </w:t>
      </w:r>
      <w:r w:rsidRPr="00CA45C8">
        <w:rPr>
          <w:rFonts w:ascii="Times New Roman" w:hAnsi="Times New Roman" w:cs="Times New Roman"/>
          <w:i/>
          <w:sz w:val="24"/>
          <w:szCs w:val="24"/>
        </w:rPr>
        <w:t xml:space="preserve">czy został dotknięty skutkami </w:t>
      </w:r>
      <w:r w:rsidR="00B16D40">
        <w:rPr>
          <w:rFonts w:ascii="Times New Roman" w:hAnsi="Times New Roman" w:cs="Times New Roman"/>
          <w:i/>
          <w:sz w:val="24"/>
          <w:szCs w:val="24"/>
        </w:rPr>
        <w:t xml:space="preserve">wynikającymi z </w:t>
      </w:r>
      <w:r w:rsidRPr="00CA45C8">
        <w:rPr>
          <w:rFonts w:ascii="Times New Roman" w:hAnsi="Times New Roman" w:cs="Times New Roman"/>
          <w:i/>
          <w:sz w:val="24"/>
          <w:szCs w:val="24"/>
        </w:rPr>
        <w:t>pandemii, czy też nie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E6529" w:rsidRPr="004E6529">
        <w:rPr>
          <w:rFonts w:ascii="Times New Roman" w:hAnsi="Times New Roman" w:cs="Times New Roman"/>
          <w:b/>
          <w:sz w:val="24"/>
          <w:szCs w:val="24"/>
        </w:rPr>
        <w:t>niezależnie od stanowiska związku zawodowego</w:t>
      </w:r>
      <w:r w:rsidR="004E6529">
        <w:rPr>
          <w:rFonts w:ascii="Times New Roman" w:hAnsi="Times New Roman" w:cs="Times New Roman"/>
          <w:sz w:val="24"/>
          <w:szCs w:val="24"/>
        </w:rPr>
        <w:t>,</w:t>
      </w:r>
      <w:r w:rsidR="004E6529" w:rsidRPr="004E65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rozwiązywanie </w:t>
      </w:r>
      <w:r w:rsidR="00B16D40">
        <w:rPr>
          <w:rFonts w:ascii="Times New Roman" w:hAnsi="Times New Roman" w:cs="Times New Roman"/>
          <w:sz w:val="24"/>
          <w:szCs w:val="24"/>
        </w:rPr>
        <w:t xml:space="preserve">umów o pracę w tym </w:t>
      </w:r>
      <w:r w:rsidR="004E6529">
        <w:rPr>
          <w:rFonts w:ascii="Times New Roman" w:hAnsi="Times New Roman" w:cs="Times New Roman"/>
          <w:sz w:val="24"/>
          <w:szCs w:val="24"/>
        </w:rPr>
        <w:t>zbiorowo</w:t>
      </w:r>
      <w:r w:rsidR="00B72C04">
        <w:rPr>
          <w:rFonts w:ascii="Times New Roman" w:hAnsi="Times New Roman" w:cs="Times New Roman"/>
          <w:sz w:val="24"/>
          <w:szCs w:val="24"/>
        </w:rPr>
        <w:t>,</w:t>
      </w:r>
      <w:r w:rsidR="00B16D40">
        <w:rPr>
          <w:rFonts w:ascii="Times New Roman" w:hAnsi="Times New Roman" w:cs="Times New Roman"/>
          <w:sz w:val="24"/>
          <w:szCs w:val="24"/>
        </w:rPr>
        <w:t xml:space="preserve"> na szczególnych warunkach określonych w nowych przepisach art. 15gd – 15gh.</w:t>
      </w:r>
    </w:p>
    <w:p w:rsidR="005C481A" w:rsidRPr="005C481A" w:rsidRDefault="005C481A" w:rsidP="007828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Ust. 3. art. 15gd. wprowadzając treść </w:t>
      </w:r>
      <w:r w:rsidRPr="005C481A">
        <w:rPr>
          <w:rFonts w:ascii="Times New Roman" w:hAnsi="Times New Roman" w:cs="Times New Roman"/>
          <w:i/>
          <w:sz w:val="24"/>
          <w:szCs w:val="24"/>
        </w:rPr>
        <w:t>„Przepisy art. 15gb-15gf nie naruszają przepisów przewidujących szczególną ochronę trwałości stosunku pracy.</w:t>
      </w:r>
      <w:r>
        <w:rPr>
          <w:rFonts w:ascii="Times New Roman" w:hAnsi="Times New Roman" w:cs="Times New Roman"/>
          <w:i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– tworzą przestrzeń do wątpliwości interpretacyjnych odnośnie zastosowania przepisów o szczególnej ochronie trwałości stosunku pracy. </w:t>
      </w:r>
      <w:r w:rsidRPr="00485C3E">
        <w:rPr>
          <w:rFonts w:ascii="Times New Roman" w:hAnsi="Times New Roman" w:cs="Times New Roman"/>
          <w:b/>
          <w:sz w:val="24"/>
          <w:szCs w:val="24"/>
        </w:rPr>
        <w:t xml:space="preserve">Mając na uwadze </w:t>
      </w:r>
      <w:r w:rsidR="00485C3E" w:rsidRPr="00485C3E">
        <w:rPr>
          <w:rFonts w:ascii="Times New Roman" w:hAnsi="Times New Roman" w:cs="Times New Roman"/>
          <w:b/>
          <w:sz w:val="24"/>
          <w:szCs w:val="24"/>
        </w:rPr>
        <w:t>intencje</w:t>
      </w:r>
      <w:r w:rsidRPr="00485C3E">
        <w:rPr>
          <w:rFonts w:ascii="Times New Roman" w:hAnsi="Times New Roman" w:cs="Times New Roman"/>
          <w:b/>
          <w:sz w:val="24"/>
          <w:szCs w:val="24"/>
        </w:rPr>
        <w:t xml:space="preserve"> nowelizacji, rodzi się uzasadnion</w:t>
      </w:r>
      <w:r w:rsidR="00485C3E" w:rsidRPr="00485C3E">
        <w:rPr>
          <w:rFonts w:ascii="Times New Roman" w:hAnsi="Times New Roman" w:cs="Times New Roman"/>
          <w:b/>
          <w:sz w:val="24"/>
          <w:szCs w:val="24"/>
        </w:rPr>
        <w:t>a</w:t>
      </w:r>
      <w:r w:rsidRPr="00485C3E">
        <w:rPr>
          <w:rFonts w:ascii="Times New Roman" w:hAnsi="Times New Roman" w:cs="Times New Roman"/>
          <w:b/>
          <w:sz w:val="24"/>
          <w:szCs w:val="24"/>
        </w:rPr>
        <w:t xml:space="preserve"> obawy </w:t>
      </w:r>
      <w:r w:rsidR="00485C3E" w:rsidRPr="00485C3E">
        <w:rPr>
          <w:rFonts w:ascii="Times New Roman" w:hAnsi="Times New Roman" w:cs="Times New Roman"/>
          <w:b/>
          <w:sz w:val="24"/>
          <w:szCs w:val="24"/>
        </w:rPr>
        <w:t>o uchyleniu się od tych przepisów.</w:t>
      </w:r>
    </w:p>
    <w:p w:rsidR="00B16D40" w:rsidRDefault="00B72C04" w:rsidP="00782887">
      <w:pPr>
        <w:jc w:val="both"/>
        <w:rPr>
          <w:rFonts w:ascii="Times New Roman" w:hAnsi="Times New Roman" w:cs="Times New Roman"/>
          <w:sz w:val="24"/>
          <w:szCs w:val="24"/>
        </w:rPr>
      </w:pPr>
      <w:r w:rsidRPr="00080F64">
        <w:rPr>
          <w:rFonts w:ascii="Times New Roman" w:hAnsi="Times New Roman" w:cs="Times New Roman"/>
          <w:i/>
          <w:sz w:val="24"/>
          <w:szCs w:val="24"/>
        </w:rPr>
        <w:t>Art. 15g</w:t>
      </w:r>
      <w:r w:rsidR="00080F64" w:rsidRPr="00080F64">
        <w:rPr>
          <w:rFonts w:ascii="Times New Roman" w:hAnsi="Times New Roman" w:cs="Times New Roman"/>
          <w:i/>
          <w:sz w:val="24"/>
          <w:szCs w:val="24"/>
        </w:rPr>
        <w:t xml:space="preserve">g. </w:t>
      </w:r>
      <w:r w:rsidR="00B16D40" w:rsidRPr="00080F64">
        <w:rPr>
          <w:rFonts w:ascii="Times New Roman" w:hAnsi="Times New Roman" w:cs="Times New Roman"/>
          <w:i/>
          <w:sz w:val="24"/>
          <w:szCs w:val="24"/>
        </w:rPr>
        <w:t>W zakresie określonym w art. 15gc nie stosuje się przepisów ustawy z dnia 13 marca 2003 r. o szczególnych zasadach rozwiązywania z pracownikami stosunków pracy z przyczyn niedotyczących pracowników</w:t>
      </w:r>
      <w:r w:rsidR="00B16D40">
        <w:rPr>
          <w:rFonts w:ascii="Times New Roman" w:hAnsi="Times New Roman" w:cs="Times New Roman"/>
          <w:sz w:val="24"/>
          <w:szCs w:val="24"/>
        </w:rPr>
        <w:t xml:space="preserve"> tj.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16D40" w:rsidRDefault="00B16D40" w:rsidP="00B16D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6D40">
        <w:rPr>
          <w:rFonts w:ascii="Times New Roman" w:hAnsi="Times New Roman" w:cs="Times New Roman"/>
          <w:sz w:val="24"/>
          <w:szCs w:val="24"/>
        </w:rPr>
        <w:t xml:space="preserve">odstąpienie od obowiązku informowania związku zawodowego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16D40">
        <w:rPr>
          <w:rFonts w:ascii="Times New Roman" w:hAnsi="Times New Roman" w:cs="Times New Roman"/>
          <w:sz w:val="24"/>
          <w:szCs w:val="24"/>
        </w:rPr>
        <w:t xml:space="preserve"> zamiarze zwolnień zbiorowych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16D40" w:rsidRDefault="00B16D40" w:rsidP="00B16D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uchylenie się od </w:t>
      </w:r>
      <w:r w:rsidRPr="00B16D40">
        <w:rPr>
          <w:rFonts w:ascii="Times New Roman" w:hAnsi="Times New Roman" w:cs="Times New Roman"/>
          <w:sz w:val="24"/>
          <w:szCs w:val="24"/>
        </w:rPr>
        <w:t xml:space="preserve">zawarcia porozumienia </w:t>
      </w:r>
      <w:r>
        <w:rPr>
          <w:rFonts w:ascii="Times New Roman" w:hAnsi="Times New Roman" w:cs="Times New Roman"/>
          <w:sz w:val="24"/>
          <w:szCs w:val="24"/>
        </w:rPr>
        <w:t>w tym zakresie,</w:t>
      </w:r>
    </w:p>
    <w:p w:rsidR="00B72C04" w:rsidRDefault="00B16D40" w:rsidP="00B72C0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ograniczenie wysokości należnych</w:t>
      </w:r>
      <w:r w:rsidRPr="00B16D40">
        <w:rPr>
          <w:rFonts w:ascii="Times New Roman" w:hAnsi="Times New Roman" w:cs="Times New Roman"/>
          <w:sz w:val="24"/>
          <w:szCs w:val="24"/>
        </w:rPr>
        <w:t xml:space="preserve"> odprawy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6529" w:rsidRDefault="00080F64" w:rsidP="00080F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80F64">
        <w:rPr>
          <w:rFonts w:ascii="Times New Roman" w:hAnsi="Times New Roman" w:cs="Times New Roman"/>
          <w:i/>
          <w:sz w:val="24"/>
          <w:szCs w:val="24"/>
        </w:rPr>
        <w:t>Art. 15gh. Przepisy art. 15gc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0F64">
        <w:rPr>
          <w:rFonts w:ascii="Times New Roman" w:hAnsi="Times New Roman" w:cs="Times New Roman"/>
          <w:i/>
          <w:sz w:val="24"/>
          <w:szCs w:val="24"/>
        </w:rPr>
        <w:t>stosuje się odpowiednio przy wypowiadaniu przez pracodawcę warunków pracy i płacy pracownikowi na jego niekorzyść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E6529" w:rsidRDefault="00080F64" w:rsidP="00080F64">
      <w:pPr>
        <w:jc w:val="both"/>
        <w:rPr>
          <w:rFonts w:ascii="Times New Roman" w:hAnsi="Times New Roman" w:cs="Times New Roman"/>
          <w:sz w:val="24"/>
          <w:szCs w:val="24"/>
        </w:rPr>
      </w:pPr>
      <w:r w:rsidRPr="00485C3E">
        <w:rPr>
          <w:rFonts w:ascii="Times New Roman" w:hAnsi="Times New Roman" w:cs="Times New Roman"/>
          <w:b/>
          <w:sz w:val="24"/>
          <w:szCs w:val="24"/>
        </w:rPr>
        <w:t>Zakres podmiotowy pracodawcy jest nie do zaakceptowania</w:t>
      </w:r>
      <w:r w:rsidR="00FA252B">
        <w:rPr>
          <w:rFonts w:ascii="Times New Roman" w:hAnsi="Times New Roman" w:cs="Times New Roman"/>
          <w:sz w:val="24"/>
          <w:szCs w:val="24"/>
        </w:rPr>
        <w:t xml:space="preserve"> i trudno znaleźć jakikolwiek racjonalne uzasadnienie takiego rozszerzenia, szczególnie w obliczu istniejącego </w:t>
      </w:r>
      <w:r w:rsidR="004E6529">
        <w:rPr>
          <w:rFonts w:ascii="Times New Roman" w:hAnsi="Times New Roman" w:cs="Times New Roman"/>
          <w:sz w:val="24"/>
          <w:szCs w:val="24"/>
        </w:rPr>
        <w:t xml:space="preserve">już </w:t>
      </w:r>
      <w:r w:rsidR="00FA252B">
        <w:rPr>
          <w:rFonts w:ascii="Times New Roman" w:hAnsi="Times New Roman" w:cs="Times New Roman"/>
          <w:sz w:val="24"/>
          <w:szCs w:val="24"/>
        </w:rPr>
        <w:t>art. 15zf.</w:t>
      </w:r>
      <w:r w:rsidR="004E6529">
        <w:rPr>
          <w:rFonts w:ascii="Times New Roman" w:hAnsi="Times New Roman" w:cs="Times New Roman"/>
          <w:sz w:val="24"/>
          <w:szCs w:val="24"/>
        </w:rPr>
        <w:t xml:space="preserve"> </w:t>
      </w:r>
      <w:r w:rsidR="004E6529" w:rsidRPr="004E6529">
        <w:rPr>
          <w:rFonts w:ascii="Times New Roman" w:hAnsi="Times New Roman" w:cs="Times New Roman"/>
          <w:i/>
          <w:sz w:val="24"/>
          <w:szCs w:val="24"/>
        </w:rPr>
        <w:t>(porozumienie o stosowaniu mniej korzystnych warunków zatrudnienia pracowników niż wynikające z umów o pracę zawartych z tymi pracownikami, w zakresie i przez czas ustalon</w:t>
      </w:r>
      <w:r w:rsidR="006A2290">
        <w:rPr>
          <w:rFonts w:ascii="Times New Roman" w:hAnsi="Times New Roman" w:cs="Times New Roman"/>
          <w:i/>
          <w:sz w:val="24"/>
          <w:szCs w:val="24"/>
        </w:rPr>
        <w:t>y</w:t>
      </w:r>
      <w:r w:rsidR="004E6529" w:rsidRPr="004E6529">
        <w:rPr>
          <w:rFonts w:ascii="Times New Roman" w:hAnsi="Times New Roman" w:cs="Times New Roman"/>
          <w:i/>
          <w:sz w:val="24"/>
          <w:szCs w:val="24"/>
        </w:rPr>
        <w:t xml:space="preserve"> w</w:t>
      </w:r>
      <w:r w:rsidR="003F7B1A">
        <w:rPr>
          <w:rFonts w:ascii="Times New Roman" w:hAnsi="Times New Roman" w:cs="Times New Roman"/>
          <w:i/>
          <w:sz w:val="24"/>
          <w:szCs w:val="24"/>
        </w:rPr>
        <w:t> </w:t>
      </w:r>
      <w:r w:rsidR="004E6529" w:rsidRPr="004E6529">
        <w:rPr>
          <w:rFonts w:ascii="Times New Roman" w:hAnsi="Times New Roman" w:cs="Times New Roman"/>
          <w:i/>
          <w:sz w:val="24"/>
          <w:szCs w:val="24"/>
        </w:rPr>
        <w:t>porozumieniu).</w:t>
      </w:r>
    </w:p>
    <w:p w:rsidR="00080F64" w:rsidRDefault="00FA252B" w:rsidP="00080F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FA252B">
        <w:rPr>
          <w:rFonts w:ascii="Times New Roman" w:hAnsi="Times New Roman" w:cs="Times New Roman"/>
          <w:b/>
          <w:sz w:val="24"/>
          <w:szCs w:val="24"/>
        </w:rPr>
        <w:t>Należy uznać, że w wyniku tej zmiany art. 15zf będzie martwy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85C3E" w:rsidRPr="00485C3E" w:rsidRDefault="00485C3E" w:rsidP="00080F64">
      <w:pPr>
        <w:jc w:val="both"/>
        <w:rPr>
          <w:rFonts w:ascii="Times New Roman" w:hAnsi="Times New Roman" w:cs="Times New Roman"/>
          <w:sz w:val="24"/>
          <w:szCs w:val="24"/>
        </w:rPr>
      </w:pPr>
      <w:r w:rsidRPr="00485C3E">
        <w:rPr>
          <w:rFonts w:ascii="Times New Roman" w:hAnsi="Times New Roman" w:cs="Times New Roman"/>
          <w:sz w:val="24"/>
          <w:szCs w:val="24"/>
        </w:rPr>
        <w:t>Dodanie ust 11</w:t>
      </w:r>
      <w:r w:rsidRPr="00485C3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85C3E">
        <w:rPr>
          <w:rFonts w:ascii="Times New Roman" w:hAnsi="Times New Roman" w:cs="Times New Roman"/>
          <w:sz w:val="24"/>
          <w:szCs w:val="24"/>
        </w:rPr>
        <w:t>. do art. 15g.</w:t>
      </w:r>
    </w:p>
    <w:p w:rsidR="00485C3E" w:rsidRPr="00485C3E" w:rsidRDefault="00485C3E" w:rsidP="00485C3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85C3E">
        <w:rPr>
          <w:rFonts w:ascii="Times New Roman" w:hAnsi="Times New Roman" w:cs="Times New Roman"/>
          <w:i/>
          <w:sz w:val="24"/>
          <w:szCs w:val="24"/>
        </w:rPr>
        <w:t>„11</w:t>
      </w:r>
      <w:r w:rsidRPr="00485C3E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485C3E">
        <w:rPr>
          <w:rFonts w:ascii="Times New Roman" w:hAnsi="Times New Roman" w:cs="Times New Roman"/>
          <w:i/>
          <w:sz w:val="24"/>
          <w:szCs w:val="24"/>
        </w:rPr>
        <w:t>. Warunki i tryb wykonywania pracy w okresie obniżonego wymiaru czasu pracy pracownika maksymalnie o 10%, pracodawca ustala w oświadczeniu, podanym do wiadomości w sposób zwyczajowo przyjęty w zakładzie pracy.”</w:t>
      </w:r>
    </w:p>
    <w:p w:rsidR="00485C3E" w:rsidRPr="00485C3E" w:rsidRDefault="00485C3E" w:rsidP="00485C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485C3E">
        <w:rPr>
          <w:rFonts w:ascii="Times New Roman" w:hAnsi="Times New Roman" w:cs="Times New Roman"/>
          <w:sz w:val="24"/>
          <w:szCs w:val="24"/>
        </w:rPr>
        <w:t xml:space="preserve">znaczało, iż </w:t>
      </w:r>
      <w:r w:rsidRPr="00485C3E">
        <w:rPr>
          <w:rFonts w:ascii="Times New Roman" w:hAnsi="Times New Roman" w:cs="Times New Roman"/>
          <w:i/>
          <w:sz w:val="24"/>
          <w:szCs w:val="24"/>
        </w:rPr>
        <w:t>pracodawca samodzielnie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85C3E">
        <w:rPr>
          <w:rFonts w:ascii="Times New Roman" w:hAnsi="Times New Roman" w:cs="Times New Roman"/>
          <w:b/>
          <w:sz w:val="24"/>
          <w:szCs w:val="24"/>
        </w:rPr>
        <w:t>niezależnie od stanowiska związku zawodowego</w:t>
      </w:r>
      <w:r>
        <w:rPr>
          <w:rFonts w:ascii="Times New Roman" w:hAnsi="Times New Roman" w:cs="Times New Roman"/>
          <w:sz w:val="24"/>
          <w:szCs w:val="24"/>
        </w:rPr>
        <w:t xml:space="preserve"> będzie mógł obniżyć</w:t>
      </w:r>
      <w:r w:rsidRPr="00485C3E">
        <w:rPr>
          <w:rFonts w:ascii="Times New Roman" w:hAnsi="Times New Roman" w:cs="Times New Roman"/>
          <w:sz w:val="24"/>
          <w:szCs w:val="24"/>
        </w:rPr>
        <w:t xml:space="preserve"> wymiar czasu pracy o nie więcej niż 10%</w:t>
      </w:r>
      <w:r>
        <w:rPr>
          <w:rFonts w:ascii="Times New Roman" w:hAnsi="Times New Roman" w:cs="Times New Roman"/>
          <w:sz w:val="24"/>
          <w:szCs w:val="24"/>
        </w:rPr>
        <w:t>. S</w:t>
      </w:r>
      <w:r w:rsidRPr="00485C3E">
        <w:rPr>
          <w:rFonts w:ascii="Times New Roman" w:hAnsi="Times New Roman" w:cs="Times New Roman"/>
          <w:sz w:val="24"/>
          <w:szCs w:val="24"/>
        </w:rPr>
        <w:t xml:space="preserve">am </w:t>
      </w:r>
      <w:r>
        <w:rPr>
          <w:rFonts w:ascii="Times New Roman" w:hAnsi="Times New Roman" w:cs="Times New Roman"/>
          <w:sz w:val="24"/>
          <w:szCs w:val="24"/>
        </w:rPr>
        <w:t xml:space="preserve">na zasadzie ogłoszenia </w:t>
      </w:r>
      <w:r w:rsidRPr="00485C3E">
        <w:rPr>
          <w:rFonts w:ascii="Times New Roman" w:hAnsi="Times New Roman" w:cs="Times New Roman"/>
          <w:sz w:val="24"/>
          <w:szCs w:val="24"/>
        </w:rPr>
        <w:t xml:space="preserve">ustali na jakich to będzie warunkach tj. jakich grup będzie dotyczyło, na jaki okres i o ile zmniejszy wymiar. </w:t>
      </w:r>
    </w:p>
    <w:p w:rsidR="004E6529" w:rsidRDefault="00485C3E" w:rsidP="00485C3E">
      <w:pPr>
        <w:jc w:val="both"/>
        <w:rPr>
          <w:rFonts w:ascii="Times New Roman" w:hAnsi="Times New Roman" w:cs="Times New Roman"/>
          <w:sz w:val="24"/>
          <w:szCs w:val="24"/>
        </w:rPr>
      </w:pPr>
      <w:r w:rsidRPr="00485C3E">
        <w:rPr>
          <w:rFonts w:ascii="Times New Roman" w:hAnsi="Times New Roman" w:cs="Times New Roman"/>
          <w:b/>
          <w:i/>
          <w:sz w:val="24"/>
          <w:szCs w:val="24"/>
        </w:rPr>
        <w:t>Bonusem dla niego będzie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485C3E">
        <w:rPr>
          <w:rFonts w:ascii="Times New Roman" w:hAnsi="Times New Roman" w:cs="Times New Roman"/>
          <w:sz w:val="24"/>
          <w:szCs w:val="24"/>
        </w:rPr>
        <w:t xml:space="preserve">onadto, zgodnie z proponowanym ust. 13, </w:t>
      </w:r>
      <w:r>
        <w:rPr>
          <w:rFonts w:ascii="Times New Roman" w:hAnsi="Times New Roman" w:cs="Times New Roman"/>
          <w:sz w:val="24"/>
          <w:szCs w:val="24"/>
        </w:rPr>
        <w:t xml:space="preserve">że </w:t>
      </w:r>
      <w:r w:rsidRPr="00485C3E">
        <w:rPr>
          <w:rFonts w:ascii="Times New Roman" w:hAnsi="Times New Roman" w:cs="Times New Roman"/>
          <w:b/>
          <w:sz w:val="24"/>
          <w:szCs w:val="24"/>
        </w:rPr>
        <w:t xml:space="preserve">bez zgody związków zawodowych, </w:t>
      </w:r>
      <w:r w:rsidRPr="00485C3E">
        <w:rPr>
          <w:rFonts w:ascii="Times New Roman" w:hAnsi="Times New Roman" w:cs="Times New Roman"/>
          <w:sz w:val="24"/>
          <w:szCs w:val="24"/>
        </w:rPr>
        <w:t>oświadczeni</w:t>
      </w:r>
      <w:r w:rsidR="009B364B">
        <w:rPr>
          <w:rFonts w:ascii="Times New Roman" w:hAnsi="Times New Roman" w:cs="Times New Roman"/>
          <w:sz w:val="24"/>
          <w:szCs w:val="24"/>
        </w:rPr>
        <w:t>em</w:t>
      </w:r>
      <w:r w:rsidRPr="00485C3E">
        <w:rPr>
          <w:rFonts w:ascii="Times New Roman" w:hAnsi="Times New Roman" w:cs="Times New Roman"/>
          <w:sz w:val="24"/>
          <w:szCs w:val="24"/>
        </w:rPr>
        <w:t xml:space="preserve"> o zmniejszeniu wymiaru czasu o mniej niż 10%, </w:t>
      </w:r>
      <w:r w:rsidRPr="009B364B">
        <w:rPr>
          <w:rFonts w:ascii="Times New Roman" w:hAnsi="Times New Roman" w:cs="Times New Roman"/>
          <w:b/>
          <w:color w:val="FF0000"/>
          <w:sz w:val="24"/>
          <w:szCs w:val="24"/>
        </w:rPr>
        <w:t>zawie</w:t>
      </w:r>
      <w:r w:rsidR="00104DA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szenie </w:t>
      </w:r>
      <w:r w:rsidR="003F7B1A">
        <w:rPr>
          <w:rFonts w:ascii="Times New Roman" w:hAnsi="Times New Roman" w:cs="Times New Roman"/>
          <w:b/>
          <w:color w:val="FF0000"/>
          <w:sz w:val="24"/>
          <w:szCs w:val="24"/>
        </w:rPr>
        <w:t>stosowania</w:t>
      </w:r>
      <w:r w:rsidRPr="009B364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warunków wynikających z układu ponadzakładowego oraz z układu zakładowego warunków umów o pracę i innych aktów stanowiących podstawę nawiązania stosunku pracy</w:t>
      </w:r>
      <w:r w:rsidR="009B364B">
        <w:rPr>
          <w:rFonts w:ascii="Times New Roman" w:hAnsi="Times New Roman" w:cs="Times New Roman"/>
          <w:sz w:val="24"/>
          <w:szCs w:val="24"/>
        </w:rPr>
        <w:t>.</w:t>
      </w:r>
    </w:p>
    <w:p w:rsidR="001C56A3" w:rsidRDefault="009B364B" w:rsidP="001C56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Podważa to celowość przepisów art. 15g. </w:t>
      </w:r>
      <w:r w:rsidR="001C56A3">
        <w:rPr>
          <w:rFonts w:ascii="Times New Roman" w:hAnsi="Times New Roman" w:cs="Times New Roman"/>
          <w:sz w:val="24"/>
          <w:szCs w:val="24"/>
        </w:rPr>
        <w:t xml:space="preserve">ust, 2 – 8, </w:t>
      </w:r>
      <w:r>
        <w:rPr>
          <w:rFonts w:ascii="Times New Roman" w:hAnsi="Times New Roman" w:cs="Times New Roman"/>
          <w:sz w:val="24"/>
          <w:szCs w:val="24"/>
        </w:rPr>
        <w:t xml:space="preserve">szczególnie w związku z dodaniem nowego art. </w:t>
      </w:r>
      <w:r w:rsidR="001C56A3">
        <w:rPr>
          <w:rFonts w:ascii="Times New Roman" w:hAnsi="Times New Roman" w:cs="Times New Roman"/>
          <w:sz w:val="24"/>
          <w:szCs w:val="24"/>
        </w:rPr>
        <w:t xml:space="preserve">15gm.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6A3" w:rsidRPr="001C56A3" w:rsidRDefault="001C56A3" w:rsidP="001C56A3">
      <w:pPr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„</w:t>
      </w:r>
      <w:r w:rsidRPr="001C56A3">
        <w:rPr>
          <w:rFonts w:ascii="Times New Roman" w:hAnsi="Times New Roman" w:cs="Times New Roman"/>
          <w:i/>
          <w:sz w:val="24"/>
          <w:szCs w:val="24"/>
        </w:rPr>
        <w:t xml:space="preserve">Art. 15gm. 1. Podmioty, o których mowa w art. 15g ust. 1, u których wystąpił spadek obrotów gospodarczych w rozumieniu art. 15g ust. 9, w następstwie wystąpienia COVID-19, mogą zwrócić się z wnioskiem o przyznanie świadczeń na rzecz ochrony miejsc pracy, o wypłatę ze środków Funduszu Gwarantowanych Świadczeń Pracowniczych świadczeń </w:t>
      </w:r>
      <w:r w:rsidRPr="001C56A3">
        <w:rPr>
          <w:rFonts w:ascii="Times New Roman" w:hAnsi="Times New Roman" w:cs="Times New Roman"/>
          <w:b/>
          <w:i/>
          <w:color w:val="FF0000"/>
          <w:sz w:val="24"/>
          <w:szCs w:val="24"/>
        </w:rPr>
        <w:t>także na dofinansowanie wynagrodzenia pracowników nieobjętych:</w:t>
      </w:r>
    </w:p>
    <w:p w:rsidR="001C56A3" w:rsidRDefault="001C56A3" w:rsidP="003F7B1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F7B1A">
        <w:rPr>
          <w:rFonts w:ascii="Times New Roman" w:hAnsi="Times New Roman" w:cs="Times New Roman"/>
          <w:i/>
          <w:sz w:val="24"/>
          <w:szCs w:val="24"/>
        </w:rPr>
        <w:t>przestojem, o którym mowa w art. 81 ustawy z dnia 26 czerwca 1974 r. – Kodeks pracy, oraz</w:t>
      </w:r>
    </w:p>
    <w:p w:rsidR="001C56A3" w:rsidRDefault="001C56A3" w:rsidP="001C56A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F7B1A">
        <w:rPr>
          <w:rFonts w:ascii="Times New Roman" w:hAnsi="Times New Roman" w:cs="Times New Roman"/>
          <w:i/>
          <w:sz w:val="24"/>
          <w:szCs w:val="24"/>
        </w:rPr>
        <w:t>przestojem ekonomicznym w następstwie wystąpienia</w:t>
      </w:r>
      <w:r w:rsidR="003F7B1A">
        <w:rPr>
          <w:rFonts w:ascii="Times New Roman" w:hAnsi="Times New Roman" w:cs="Times New Roman"/>
          <w:i/>
          <w:sz w:val="24"/>
          <w:szCs w:val="24"/>
        </w:rPr>
        <w:t xml:space="preserve"> COVID-19, o którym mowa w art.</w:t>
      </w:r>
      <w:r w:rsidRPr="003F7B1A">
        <w:rPr>
          <w:rFonts w:ascii="Times New Roman" w:hAnsi="Times New Roman" w:cs="Times New Roman"/>
          <w:i/>
          <w:sz w:val="24"/>
          <w:szCs w:val="24"/>
        </w:rPr>
        <w:t xml:space="preserve">15g ust. 1, oraz   </w:t>
      </w:r>
    </w:p>
    <w:p w:rsidR="001C56A3" w:rsidRPr="003F7B1A" w:rsidRDefault="001C56A3" w:rsidP="001C56A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F7B1A">
        <w:rPr>
          <w:rFonts w:ascii="Times New Roman" w:hAnsi="Times New Roman" w:cs="Times New Roman"/>
          <w:i/>
          <w:sz w:val="24"/>
          <w:szCs w:val="24"/>
        </w:rPr>
        <w:t>obniżonym wymiarem czasu pracy w następstwie wystąpienia COVID-19, o którym mowa w art. 15g ust. 1</w:t>
      </w:r>
    </w:p>
    <w:p w:rsidR="001C56A3" w:rsidRDefault="003F7B1A" w:rsidP="001C56A3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D</w:t>
      </w:r>
      <w:r w:rsidR="001C56A3" w:rsidRPr="001C56A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 facto wszystkich innych, również po </w:t>
      </w:r>
      <w:r w:rsidR="001C56A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wcześniejszym </w:t>
      </w:r>
      <w:r w:rsidR="001C56A3" w:rsidRPr="001C56A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dokonaniu zwolnień </w:t>
      </w:r>
      <w:r w:rsidR="001C56A3">
        <w:rPr>
          <w:rFonts w:ascii="Times New Roman" w:hAnsi="Times New Roman" w:cs="Times New Roman"/>
          <w:b/>
          <w:color w:val="FF0000"/>
          <w:sz w:val="24"/>
          <w:szCs w:val="24"/>
        </w:rPr>
        <w:t>grupowych</w:t>
      </w:r>
      <w:r w:rsidR="001C56A3" w:rsidRPr="001C56A3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396672" w:rsidRPr="00396672" w:rsidRDefault="00396672" w:rsidP="001C56A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96672">
        <w:rPr>
          <w:rFonts w:ascii="Times New Roman" w:hAnsi="Times New Roman" w:cs="Times New Roman"/>
          <w:color w:val="000000" w:themeColor="text1"/>
          <w:sz w:val="24"/>
          <w:szCs w:val="24"/>
        </w:rPr>
        <w:t>Tak sformułowany przepis daje przestrzeń do daleko idących nadużyć.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Dlatego wystarczy warunek spadku obrotów, a nie ma konieczności zaistnienia „</w:t>
      </w:r>
      <w:r w:rsidRPr="0039667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istotnego wzrostu obciążenia funduszem wynagrodzeń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”. </w:t>
      </w:r>
      <w:r>
        <w:rPr>
          <w:rFonts w:ascii="Times New Roman" w:hAnsi="Times New Roman" w:cs="Times New Roman"/>
          <w:color w:val="FF0000"/>
          <w:sz w:val="24"/>
          <w:szCs w:val="24"/>
        </w:rPr>
        <w:t>Ciekawa forma ochrony miejsc pracy.</w:t>
      </w:r>
    </w:p>
    <w:p w:rsidR="00B16D40" w:rsidRDefault="00B16D40" w:rsidP="00B16D40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72C04">
        <w:rPr>
          <w:rFonts w:ascii="Times New Roman" w:hAnsi="Times New Roman" w:cs="Times New Roman"/>
          <w:b/>
          <w:sz w:val="24"/>
          <w:szCs w:val="24"/>
        </w:rPr>
        <w:t>Przepisy rażąco sprzeczne z deklaracjami rządu w sprawie ochrony miejsc pracy i</w:t>
      </w:r>
      <w:r w:rsidR="003F7B1A">
        <w:rPr>
          <w:rFonts w:ascii="Times New Roman" w:hAnsi="Times New Roman" w:cs="Times New Roman"/>
          <w:b/>
          <w:sz w:val="24"/>
          <w:szCs w:val="24"/>
        </w:rPr>
        <w:t> </w:t>
      </w:r>
      <w:r w:rsidRPr="00B72C04">
        <w:rPr>
          <w:rFonts w:ascii="Times New Roman" w:hAnsi="Times New Roman" w:cs="Times New Roman"/>
          <w:b/>
          <w:sz w:val="24"/>
          <w:szCs w:val="24"/>
        </w:rPr>
        <w:t>wsparciu pracowników.</w:t>
      </w:r>
      <w:r w:rsidR="00B72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2C04" w:rsidRPr="00B72C04">
        <w:rPr>
          <w:rFonts w:ascii="Times New Roman" w:hAnsi="Times New Roman" w:cs="Times New Roman"/>
          <w:b/>
          <w:color w:val="FF0000"/>
          <w:sz w:val="24"/>
          <w:szCs w:val="24"/>
        </w:rPr>
        <w:t>Dla NSZZ „Solidarność” nie do zaakceptowania.</w:t>
      </w:r>
      <w:r w:rsidR="00080F6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E6529" w:rsidRPr="004E6529" w:rsidRDefault="004E6529" w:rsidP="00B16D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</w:t>
      </w:r>
    </w:p>
    <w:p w:rsidR="00E618C9" w:rsidRDefault="00E618C9" w:rsidP="00B16D40">
      <w:pPr>
        <w:jc w:val="both"/>
        <w:rPr>
          <w:rFonts w:ascii="Times New Roman" w:hAnsi="Times New Roman" w:cs="Times New Roman"/>
          <w:sz w:val="24"/>
          <w:szCs w:val="24"/>
        </w:rPr>
      </w:pPr>
      <w:r w:rsidRPr="00E618C9">
        <w:rPr>
          <w:rFonts w:ascii="Times New Roman" w:hAnsi="Times New Roman" w:cs="Times New Roman"/>
          <w:sz w:val="24"/>
          <w:szCs w:val="24"/>
        </w:rPr>
        <w:t xml:space="preserve">Dodawany Art. 15gi. – ust. 1 </w:t>
      </w:r>
    </w:p>
    <w:p w:rsidR="00E618C9" w:rsidRDefault="00E618C9" w:rsidP="00B16D40">
      <w:pPr>
        <w:jc w:val="both"/>
        <w:rPr>
          <w:rFonts w:ascii="Times New Roman" w:hAnsi="Times New Roman" w:cs="Times New Roman"/>
          <w:sz w:val="24"/>
          <w:szCs w:val="24"/>
        </w:rPr>
      </w:pPr>
      <w:r w:rsidRPr="00AD7A6B">
        <w:rPr>
          <w:rFonts w:ascii="Times New Roman" w:hAnsi="Times New Roman" w:cs="Times New Roman"/>
          <w:b/>
          <w:sz w:val="24"/>
          <w:szCs w:val="24"/>
        </w:rPr>
        <w:t>Zawieszenie z mocy prawa stosowania postanowień porozumień zbiorowych, a także innych porozumień, regulaminów lub umów w zakresie gwarancji ochrony stosunku pracy, ochrony przed rozwiązaniem stosunku pracy lub jego zmianą, programów dobrowolnych odejść i innych ustaleń w tym zakresie</w:t>
      </w:r>
      <w:r w:rsidR="00AD7A6B">
        <w:rPr>
          <w:rFonts w:ascii="Times New Roman" w:hAnsi="Times New Roman" w:cs="Times New Roman"/>
          <w:b/>
          <w:sz w:val="24"/>
          <w:szCs w:val="24"/>
        </w:rPr>
        <w:t>,</w:t>
      </w:r>
      <w:r w:rsidRPr="00E618C9">
        <w:rPr>
          <w:rFonts w:ascii="Times New Roman" w:hAnsi="Times New Roman" w:cs="Times New Roman"/>
          <w:sz w:val="24"/>
          <w:szCs w:val="24"/>
        </w:rPr>
        <w:t xml:space="preserve"> w okresie obowiązywania stanu zagrożenia epidemicznego albo stanu epidemii, ogłoszonego z powodu COVID-19, </w:t>
      </w:r>
      <w:r w:rsidRPr="00E618C9">
        <w:rPr>
          <w:rFonts w:ascii="Times New Roman" w:hAnsi="Times New Roman" w:cs="Times New Roman"/>
          <w:sz w:val="24"/>
          <w:szCs w:val="24"/>
        </w:rPr>
        <w:lastRenderedPageBreak/>
        <w:t>w</w:t>
      </w:r>
      <w:r w:rsidR="003F7B1A">
        <w:rPr>
          <w:rFonts w:ascii="Times New Roman" w:hAnsi="Times New Roman" w:cs="Times New Roman"/>
          <w:sz w:val="24"/>
          <w:szCs w:val="24"/>
        </w:rPr>
        <w:t> </w:t>
      </w:r>
      <w:r w:rsidRPr="00E618C9">
        <w:rPr>
          <w:rFonts w:ascii="Times New Roman" w:hAnsi="Times New Roman" w:cs="Times New Roman"/>
          <w:sz w:val="24"/>
          <w:szCs w:val="24"/>
        </w:rPr>
        <w:t>przypadku wystąpienia u pracodawcy w rozumieniu art. 3 ustawy z dnia 26 czerwca 1974 r. – Kodeks pracy spadku obrotów gospodarczych lub istotnego wzrostu obciążenia funduszem wynagrodzeń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0F64" w:rsidRPr="00E618C9" w:rsidRDefault="00E618C9" w:rsidP="00B16D4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8C9">
        <w:rPr>
          <w:rFonts w:ascii="Times New Roman" w:hAnsi="Times New Roman" w:cs="Times New Roman"/>
          <w:b/>
          <w:sz w:val="24"/>
          <w:szCs w:val="24"/>
        </w:rPr>
        <w:t>Nieuprawniona ingerencja ustawodawcy w wolność związkową</w:t>
      </w:r>
      <w:r w:rsidRPr="00E618C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naruszenie prawa do </w:t>
      </w:r>
      <w:r w:rsidRPr="00E618C9">
        <w:rPr>
          <w:rFonts w:ascii="Times New Roman" w:hAnsi="Times New Roman" w:cs="Times New Roman"/>
          <w:sz w:val="24"/>
          <w:szCs w:val="24"/>
        </w:rPr>
        <w:t>ustalani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618C9">
        <w:rPr>
          <w:rFonts w:ascii="Times New Roman" w:hAnsi="Times New Roman" w:cs="Times New Roman"/>
          <w:sz w:val="24"/>
          <w:szCs w:val="24"/>
        </w:rPr>
        <w:t xml:space="preserve"> i ochron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E618C9">
        <w:rPr>
          <w:rFonts w:ascii="Times New Roman" w:hAnsi="Times New Roman" w:cs="Times New Roman"/>
          <w:sz w:val="24"/>
          <w:szCs w:val="24"/>
        </w:rPr>
        <w:t xml:space="preserve"> warunków pracy poprzez rokowania)</w:t>
      </w:r>
      <w:r>
        <w:rPr>
          <w:rFonts w:ascii="Times New Roman" w:hAnsi="Times New Roman" w:cs="Times New Roman"/>
          <w:sz w:val="24"/>
          <w:szCs w:val="24"/>
        </w:rPr>
        <w:t xml:space="preserve"> bez inicjatywy pracodawcy</w:t>
      </w:r>
      <w:r w:rsidRPr="00E618C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18C9">
        <w:rPr>
          <w:rFonts w:ascii="Times New Roman" w:hAnsi="Times New Roman" w:cs="Times New Roman"/>
          <w:b/>
          <w:color w:val="FF0000"/>
          <w:sz w:val="24"/>
          <w:szCs w:val="24"/>
        </w:rPr>
        <w:t>To jest ewidentne zawieszenie praw związków zawodowych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</w:p>
    <w:p w:rsidR="00E618C9" w:rsidRPr="00E618C9" w:rsidRDefault="00E618C9" w:rsidP="00B16D40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618C9">
        <w:rPr>
          <w:rFonts w:ascii="Times New Roman" w:hAnsi="Times New Roman" w:cs="Times New Roman"/>
          <w:b/>
          <w:color w:val="FF0000"/>
          <w:sz w:val="24"/>
          <w:szCs w:val="24"/>
        </w:rPr>
        <w:t>Dla NSZZ „Solidarność” nie do zaakceptowania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AD7A6B" w:rsidRDefault="00080F64" w:rsidP="00B16D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F64">
        <w:rPr>
          <w:rFonts w:ascii="Times New Roman" w:hAnsi="Times New Roman" w:cs="Times New Roman"/>
          <w:b/>
          <w:sz w:val="24"/>
          <w:szCs w:val="24"/>
        </w:rPr>
        <w:t>II</w:t>
      </w:r>
      <w:r w:rsidR="00AD7A6B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72C04" w:rsidRDefault="00B72C04" w:rsidP="00B16D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6) w</w:t>
      </w:r>
      <w:r w:rsidRPr="00B72C04">
        <w:rPr>
          <w:rFonts w:ascii="Times New Roman" w:hAnsi="Times New Roman" w:cs="Times New Roman"/>
          <w:sz w:val="24"/>
          <w:szCs w:val="24"/>
        </w:rPr>
        <w:t xml:space="preserve"> zakresie </w:t>
      </w:r>
      <w:r>
        <w:rPr>
          <w:rFonts w:ascii="Times New Roman" w:hAnsi="Times New Roman" w:cs="Times New Roman"/>
          <w:sz w:val="24"/>
          <w:szCs w:val="24"/>
        </w:rPr>
        <w:t>dodanego art. 15gb.</w:t>
      </w:r>
      <w:r w:rsidRPr="00B72C04">
        <w:t xml:space="preserve"> </w:t>
      </w:r>
      <w:r w:rsidRPr="00B72C04">
        <w:rPr>
          <w:rFonts w:ascii="Times New Roman" w:hAnsi="Times New Roman" w:cs="Times New Roman"/>
          <w:sz w:val="24"/>
          <w:szCs w:val="24"/>
        </w:rPr>
        <w:t>– możliwość samodzielnego wyznaczania przez pracodawcę dni urlopu w odniesieniu do 1/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72C04">
        <w:rPr>
          <w:rFonts w:ascii="Times New Roman" w:hAnsi="Times New Roman" w:cs="Times New Roman"/>
          <w:sz w:val="24"/>
          <w:szCs w:val="24"/>
        </w:rPr>
        <w:t xml:space="preserve"> puli urlopu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B72C04">
        <w:rPr>
          <w:rFonts w:ascii="Times New Roman" w:hAnsi="Times New Roman" w:cs="Times New Roman"/>
          <w:sz w:val="24"/>
          <w:szCs w:val="24"/>
        </w:rPr>
        <w:t xml:space="preserve"> dany rok.</w:t>
      </w:r>
    </w:p>
    <w:p w:rsidR="00B72C04" w:rsidRDefault="00B72C04" w:rsidP="00B16D40">
      <w:pPr>
        <w:jc w:val="both"/>
        <w:rPr>
          <w:rFonts w:ascii="Times New Roman" w:hAnsi="Times New Roman" w:cs="Times New Roman"/>
          <w:sz w:val="24"/>
          <w:szCs w:val="24"/>
        </w:rPr>
      </w:pPr>
      <w:r w:rsidRPr="00B72C04">
        <w:rPr>
          <w:rFonts w:ascii="Times New Roman" w:hAnsi="Times New Roman" w:cs="Times New Roman"/>
          <w:b/>
          <w:i/>
          <w:sz w:val="24"/>
          <w:szCs w:val="24"/>
        </w:rPr>
        <w:t>Dotyczy wszystkich pracodawców</w:t>
      </w:r>
      <w:r w:rsidR="0039667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72C04">
        <w:rPr>
          <w:rFonts w:ascii="Times New Roman" w:hAnsi="Times New Roman" w:cs="Times New Roman"/>
          <w:sz w:val="24"/>
          <w:szCs w:val="24"/>
        </w:rPr>
        <w:t xml:space="preserve"> </w:t>
      </w:r>
      <w:r w:rsidR="00396672">
        <w:rPr>
          <w:rFonts w:ascii="Times New Roman" w:hAnsi="Times New Roman" w:cs="Times New Roman"/>
          <w:sz w:val="24"/>
          <w:szCs w:val="24"/>
        </w:rPr>
        <w:t>N</w:t>
      </w:r>
      <w:r w:rsidRPr="00B72C04">
        <w:rPr>
          <w:rFonts w:ascii="Times New Roman" w:hAnsi="Times New Roman" w:cs="Times New Roman"/>
          <w:sz w:val="24"/>
          <w:szCs w:val="24"/>
        </w:rPr>
        <w:t>ie tylko tych dotkniętych skutkami COVID –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72C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2C04" w:rsidRPr="00B72C04" w:rsidRDefault="008D4E25" w:rsidP="00B16D40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Zmiana rażąco niekorzystna, nie</w:t>
      </w:r>
      <w:r w:rsidR="00B72C04" w:rsidRPr="00B72C04">
        <w:rPr>
          <w:rFonts w:ascii="Times New Roman" w:hAnsi="Times New Roman" w:cs="Times New Roman"/>
          <w:b/>
          <w:color w:val="FF0000"/>
          <w:sz w:val="24"/>
          <w:szCs w:val="24"/>
        </w:rPr>
        <w:t>posiadająca racjonalnego uzasadnienia.</w:t>
      </w:r>
    </w:p>
    <w:p w:rsidR="001D4FE0" w:rsidRPr="001D4FE0" w:rsidRDefault="00080F64" w:rsidP="001D4F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AD7A6B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D4FE0" w:rsidRDefault="001D4FE0" w:rsidP="001D4F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4FE0">
        <w:rPr>
          <w:rFonts w:ascii="Times New Roman" w:hAnsi="Times New Roman" w:cs="Times New Roman"/>
          <w:b/>
          <w:sz w:val="24"/>
          <w:szCs w:val="24"/>
        </w:rPr>
        <w:t>Dodawany Art. 15gk.</w:t>
      </w:r>
    </w:p>
    <w:p w:rsidR="001D4FE0" w:rsidRDefault="001D4FE0" w:rsidP="001D4F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1D4FE0">
        <w:rPr>
          <w:rFonts w:ascii="Times New Roman" w:hAnsi="Times New Roman" w:cs="Times New Roman"/>
          <w:sz w:val="24"/>
          <w:szCs w:val="24"/>
        </w:rPr>
        <w:t xml:space="preserve"> pracodawców</w:t>
      </w:r>
      <w:r w:rsidR="008D4E25">
        <w:rPr>
          <w:rFonts w:ascii="Times New Roman" w:hAnsi="Times New Roman" w:cs="Times New Roman"/>
          <w:sz w:val="24"/>
          <w:szCs w:val="24"/>
        </w:rPr>
        <w:t>,</w:t>
      </w:r>
      <w:r w:rsidRPr="001D4FE0">
        <w:rPr>
          <w:rFonts w:ascii="Times New Roman" w:hAnsi="Times New Roman" w:cs="Times New Roman"/>
          <w:sz w:val="24"/>
          <w:szCs w:val="24"/>
        </w:rPr>
        <w:t xml:space="preserve"> u których wystąp</w:t>
      </w:r>
      <w:r w:rsidR="008D4E25">
        <w:rPr>
          <w:rFonts w:ascii="Times New Roman" w:hAnsi="Times New Roman" w:cs="Times New Roman"/>
          <w:sz w:val="24"/>
          <w:szCs w:val="24"/>
        </w:rPr>
        <w:t>ił spadek obrotów gospodarczych</w:t>
      </w:r>
      <w:r w:rsidRPr="001D4FE0">
        <w:rPr>
          <w:rFonts w:ascii="Times New Roman" w:hAnsi="Times New Roman" w:cs="Times New Roman"/>
          <w:sz w:val="24"/>
          <w:szCs w:val="24"/>
        </w:rPr>
        <w:t xml:space="preserve"> lub istotny wzrost obciążenia funduszem wynagrodzeń</w:t>
      </w:r>
      <w:r>
        <w:rPr>
          <w:rFonts w:ascii="Times New Roman" w:hAnsi="Times New Roman" w:cs="Times New Roman"/>
          <w:sz w:val="24"/>
          <w:szCs w:val="24"/>
        </w:rPr>
        <w:t xml:space="preserve">, z mocy prawa </w:t>
      </w:r>
      <w:r w:rsidRPr="001D4FE0">
        <w:rPr>
          <w:rFonts w:ascii="Times New Roman" w:hAnsi="Times New Roman" w:cs="Times New Roman"/>
          <w:b/>
          <w:sz w:val="24"/>
          <w:szCs w:val="24"/>
        </w:rPr>
        <w:t>zawiesz</w:t>
      </w:r>
      <w:r>
        <w:rPr>
          <w:rFonts w:ascii="Times New Roman" w:hAnsi="Times New Roman" w:cs="Times New Roman"/>
          <w:b/>
          <w:sz w:val="24"/>
          <w:szCs w:val="24"/>
        </w:rPr>
        <w:t>a się</w:t>
      </w:r>
      <w:r w:rsidRPr="001D4FE0">
        <w:rPr>
          <w:rFonts w:ascii="Times New Roman" w:hAnsi="Times New Roman" w:cs="Times New Roman"/>
          <w:b/>
          <w:sz w:val="24"/>
          <w:szCs w:val="24"/>
        </w:rPr>
        <w:t xml:space="preserve"> obowiąz</w:t>
      </w:r>
      <w:r>
        <w:rPr>
          <w:rFonts w:ascii="Times New Roman" w:hAnsi="Times New Roman" w:cs="Times New Roman"/>
          <w:b/>
          <w:sz w:val="24"/>
          <w:szCs w:val="24"/>
        </w:rPr>
        <w:t>ek</w:t>
      </w:r>
      <w:r w:rsidRPr="001D4FE0">
        <w:rPr>
          <w:rFonts w:ascii="Times New Roman" w:hAnsi="Times New Roman" w:cs="Times New Roman"/>
          <w:b/>
          <w:sz w:val="24"/>
          <w:szCs w:val="24"/>
        </w:rPr>
        <w:t>:</w:t>
      </w:r>
    </w:p>
    <w:p w:rsidR="001D4FE0" w:rsidRDefault="001D4FE0" w:rsidP="001D4FE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4FE0">
        <w:rPr>
          <w:rFonts w:ascii="Times New Roman" w:hAnsi="Times New Roman" w:cs="Times New Roman"/>
          <w:b/>
          <w:sz w:val="24"/>
          <w:szCs w:val="24"/>
        </w:rPr>
        <w:t>tworzenia zakładowych funduszy świadczeń socjalnych,</w:t>
      </w:r>
    </w:p>
    <w:p w:rsidR="001D4FE0" w:rsidRDefault="001D4FE0" w:rsidP="001D4FE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4FE0">
        <w:rPr>
          <w:rFonts w:ascii="Times New Roman" w:hAnsi="Times New Roman" w:cs="Times New Roman"/>
          <w:b/>
          <w:sz w:val="24"/>
          <w:szCs w:val="24"/>
        </w:rPr>
        <w:t>dokonywania odpisów i zwiększeń na rzecz tych funduszy,</w:t>
      </w:r>
    </w:p>
    <w:p w:rsidR="001D4FE0" w:rsidRDefault="001D4FE0" w:rsidP="001D4FE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4FE0">
        <w:rPr>
          <w:rFonts w:ascii="Times New Roman" w:hAnsi="Times New Roman" w:cs="Times New Roman"/>
          <w:b/>
          <w:sz w:val="24"/>
          <w:szCs w:val="24"/>
        </w:rPr>
        <w:t>wypłaty świadczeń urlopowych.</w:t>
      </w:r>
    </w:p>
    <w:p w:rsidR="001D4FE0" w:rsidRPr="001D4FE0" w:rsidRDefault="001D4FE0" w:rsidP="001D4FE0">
      <w:pPr>
        <w:jc w:val="both"/>
        <w:rPr>
          <w:rFonts w:ascii="Times New Roman" w:hAnsi="Times New Roman" w:cs="Times New Roman"/>
          <w:sz w:val="24"/>
          <w:szCs w:val="24"/>
        </w:rPr>
      </w:pPr>
      <w:r w:rsidRPr="001D4FE0">
        <w:rPr>
          <w:rFonts w:ascii="Times New Roman" w:hAnsi="Times New Roman" w:cs="Times New Roman"/>
          <w:sz w:val="24"/>
          <w:szCs w:val="24"/>
        </w:rPr>
        <w:t>Ponadto pracodawca jednostronnie, niezależnie od związków zawodowych, może zawiesić funkcjonowanie innych funduszy lub wykonanie zobowiązań o charakterze socjalno-bytowym, przewidzianych w szczególności w układach zbiorowych pracy i regulaminach.</w:t>
      </w:r>
    </w:p>
    <w:p w:rsidR="00396672" w:rsidRDefault="001D4FE0" w:rsidP="001D4F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4FE0">
        <w:rPr>
          <w:rFonts w:ascii="Times New Roman" w:hAnsi="Times New Roman" w:cs="Times New Roman"/>
          <w:b/>
          <w:sz w:val="24"/>
          <w:szCs w:val="24"/>
        </w:rPr>
        <w:t>Środki zgromadzone na funduszach oraz środki przewidziane na wypłaty świadczeń urlopowych, pracodawca może przeznaczyć na cele związane z utrzymaniem w</w:t>
      </w:r>
      <w:r w:rsidR="008D4E25">
        <w:rPr>
          <w:rFonts w:ascii="Times New Roman" w:hAnsi="Times New Roman" w:cs="Times New Roman"/>
          <w:b/>
          <w:sz w:val="24"/>
          <w:szCs w:val="24"/>
        </w:rPr>
        <w:t> </w:t>
      </w:r>
      <w:r w:rsidRPr="001D4FE0">
        <w:rPr>
          <w:rFonts w:ascii="Times New Roman" w:hAnsi="Times New Roman" w:cs="Times New Roman"/>
          <w:b/>
          <w:sz w:val="24"/>
          <w:szCs w:val="24"/>
        </w:rPr>
        <w:t xml:space="preserve">zatrudnieniu pracowników. </w:t>
      </w:r>
    </w:p>
    <w:p w:rsidR="001D4FE0" w:rsidRDefault="00641BD9" w:rsidP="001D4FE0">
      <w:pPr>
        <w:jc w:val="both"/>
        <w:rPr>
          <w:rFonts w:ascii="Times New Roman" w:hAnsi="Times New Roman" w:cs="Times New Roman"/>
          <w:sz w:val="24"/>
          <w:szCs w:val="24"/>
        </w:rPr>
      </w:pPr>
      <w:r w:rsidRPr="00641BD9">
        <w:rPr>
          <w:rFonts w:ascii="Times New Roman" w:hAnsi="Times New Roman" w:cs="Times New Roman"/>
          <w:sz w:val="24"/>
          <w:szCs w:val="24"/>
        </w:rPr>
        <w:t xml:space="preserve">Przepis pozornie </w:t>
      </w:r>
      <w:r>
        <w:rPr>
          <w:rFonts w:ascii="Times New Roman" w:hAnsi="Times New Roman" w:cs="Times New Roman"/>
          <w:sz w:val="24"/>
          <w:szCs w:val="24"/>
        </w:rPr>
        <w:t>wydaje się uzasadniony tylko trudny, a właściwie niewykonalny pod względem kontroli przeznaczenia. Zbyt pojemne określenie, właściwie mieszczące każde koszty.</w:t>
      </w:r>
    </w:p>
    <w:p w:rsidR="00641BD9" w:rsidRDefault="00641BD9" w:rsidP="001D4F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Natomiast przestaje funkcjonować jakakolwiek możliwość wsparcia indywidualnego i</w:t>
      </w:r>
      <w:r w:rsidR="008D4E2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zbiorowego pracowników pozostających nawet w dramatycznej sytuacji bytowej, choćby w</w:t>
      </w:r>
      <w:r w:rsidR="008D4E2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związku z ograniczeniami wynagrodzeń, z przyczyn losowych, wypadków przy pracy</w:t>
      </w:r>
      <w:r w:rsidR="007305F5">
        <w:rPr>
          <w:rFonts w:ascii="Times New Roman" w:hAnsi="Times New Roman" w:cs="Times New Roman"/>
          <w:sz w:val="24"/>
          <w:szCs w:val="24"/>
        </w:rPr>
        <w:t>, choroby</w:t>
      </w:r>
      <w:r>
        <w:rPr>
          <w:rFonts w:ascii="Times New Roman" w:hAnsi="Times New Roman" w:cs="Times New Roman"/>
          <w:sz w:val="24"/>
          <w:szCs w:val="24"/>
        </w:rPr>
        <w:t xml:space="preserve"> itd.</w:t>
      </w:r>
    </w:p>
    <w:p w:rsidR="00641BD9" w:rsidRDefault="00641BD9" w:rsidP="001D4F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5F5">
        <w:rPr>
          <w:rFonts w:ascii="Times New Roman" w:hAnsi="Times New Roman" w:cs="Times New Roman"/>
          <w:b/>
          <w:sz w:val="24"/>
          <w:szCs w:val="24"/>
        </w:rPr>
        <w:t xml:space="preserve">Wydaje się być to szczególnym </w:t>
      </w:r>
      <w:r w:rsidR="008E00BA">
        <w:rPr>
          <w:rFonts w:ascii="Times New Roman" w:hAnsi="Times New Roman" w:cs="Times New Roman"/>
          <w:b/>
          <w:sz w:val="24"/>
          <w:szCs w:val="24"/>
        </w:rPr>
        <w:t>paradoksem</w:t>
      </w:r>
      <w:bookmarkStart w:id="0" w:name="_GoBack"/>
      <w:bookmarkEnd w:id="0"/>
      <w:r w:rsidRPr="007305F5">
        <w:rPr>
          <w:rFonts w:ascii="Times New Roman" w:hAnsi="Times New Roman" w:cs="Times New Roman"/>
          <w:b/>
          <w:sz w:val="24"/>
          <w:szCs w:val="24"/>
        </w:rPr>
        <w:t xml:space="preserve">, zwłaszcza, że </w:t>
      </w:r>
      <w:r w:rsidR="007305F5" w:rsidRPr="007305F5">
        <w:rPr>
          <w:rFonts w:ascii="Times New Roman" w:hAnsi="Times New Roman" w:cs="Times New Roman"/>
          <w:b/>
          <w:sz w:val="24"/>
          <w:szCs w:val="24"/>
        </w:rPr>
        <w:t>pierwotna ustawa z dnia 2 marca wprowadziła daleko idące zwolnienia z podatku dochodowego od osób fizycznych wypłat zapomóg i innych świadczeń na rzecz pracowników i ich rodzin z Zakładowego Funduszu Świadczeń Pracowniczych.</w:t>
      </w:r>
    </w:p>
    <w:p w:rsidR="007305F5" w:rsidRPr="007305F5" w:rsidRDefault="007305F5" w:rsidP="001D4FE0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305F5">
        <w:rPr>
          <w:rFonts w:ascii="Times New Roman" w:hAnsi="Times New Roman" w:cs="Times New Roman"/>
          <w:b/>
          <w:color w:val="FF0000"/>
          <w:sz w:val="24"/>
          <w:szCs w:val="24"/>
        </w:rPr>
        <w:t>Tak naprawdę żadna z ustaw nie daje pracownikom zatrudnionym w oparciu o umowę o</w:t>
      </w:r>
      <w:r w:rsidR="008D4E25">
        <w:rPr>
          <w:rFonts w:ascii="Times New Roman" w:hAnsi="Times New Roman" w:cs="Times New Roman"/>
          <w:b/>
          <w:color w:val="FF0000"/>
          <w:sz w:val="24"/>
          <w:szCs w:val="24"/>
        </w:rPr>
        <w:t> </w:t>
      </w:r>
      <w:r w:rsidRPr="007305F5">
        <w:rPr>
          <w:rFonts w:ascii="Times New Roman" w:hAnsi="Times New Roman" w:cs="Times New Roman"/>
          <w:b/>
          <w:color w:val="FF0000"/>
          <w:sz w:val="24"/>
          <w:szCs w:val="24"/>
        </w:rPr>
        <w:t>pracę, żadnego realnego wsparcia.</w:t>
      </w:r>
    </w:p>
    <w:p w:rsidR="007305F5" w:rsidRDefault="007305F5" w:rsidP="00782887">
      <w:pPr>
        <w:jc w:val="both"/>
        <w:rPr>
          <w:rFonts w:ascii="Times New Roman" w:hAnsi="Times New Roman" w:cs="Times New Roman"/>
          <w:sz w:val="24"/>
          <w:szCs w:val="24"/>
        </w:rPr>
      </w:pPr>
      <w:r w:rsidRPr="007305F5">
        <w:rPr>
          <w:rFonts w:ascii="Times New Roman" w:hAnsi="Times New Roman" w:cs="Times New Roman"/>
          <w:b/>
          <w:sz w:val="24"/>
          <w:szCs w:val="24"/>
        </w:rPr>
        <w:lastRenderedPageBreak/>
        <w:t>V.</w:t>
      </w:r>
      <w:r w:rsidR="00782887" w:rsidRPr="0078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BCE" w:rsidRDefault="00590BCE" w:rsidP="00782887">
      <w:pPr>
        <w:jc w:val="both"/>
        <w:rPr>
          <w:rFonts w:ascii="Times New Roman" w:hAnsi="Times New Roman" w:cs="Times New Roman"/>
          <w:sz w:val="24"/>
          <w:szCs w:val="24"/>
        </w:rPr>
      </w:pPr>
      <w:r w:rsidRPr="00590BCE">
        <w:rPr>
          <w:rFonts w:ascii="Times New Roman" w:hAnsi="Times New Roman" w:cs="Times New Roman"/>
          <w:sz w:val="24"/>
          <w:szCs w:val="24"/>
        </w:rPr>
        <w:t>Art. 15zzb</w:t>
      </w:r>
    </w:p>
    <w:p w:rsidR="00590BCE" w:rsidRPr="00590BCE" w:rsidRDefault="00590BCE" w:rsidP="00590B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Uchylenie ust. 7. i dodanie nowych ustępów 7a – 7c podobnie jak art. 15gm podważa intencje projektodawcy odnośnie celu nadrzędnego jakim jest </w:t>
      </w:r>
      <w:r w:rsidRPr="00590BCE">
        <w:rPr>
          <w:rFonts w:ascii="Times New Roman" w:hAnsi="Times New Roman" w:cs="Times New Roman"/>
          <w:i/>
          <w:sz w:val="24"/>
          <w:szCs w:val="24"/>
        </w:rPr>
        <w:t>ochron</w:t>
      </w:r>
      <w:r w:rsidR="008D4E25">
        <w:rPr>
          <w:rFonts w:ascii="Times New Roman" w:hAnsi="Times New Roman" w:cs="Times New Roman"/>
          <w:i/>
          <w:sz w:val="24"/>
          <w:szCs w:val="24"/>
        </w:rPr>
        <w:t>a</w:t>
      </w:r>
      <w:r w:rsidRPr="00590BCE">
        <w:rPr>
          <w:rFonts w:ascii="Times New Roman" w:hAnsi="Times New Roman" w:cs="Times New Roman"/>
          <w:i/>
          <w:sz w:val="24"/>
          <w:szCs w:val="24"/>
        </w:rPr>
        <w:t xml:space="preserve"> miejsc pracy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67E8" w:rsidRDefault="00A467E8" w:rsidP="00A467E8">
      <w:pPr>
        <w:jc w:val="both"/>
        <w:rPr>
          <w:rFonts w:ascii="Times New Roman" w:hAnsi="Times New Roman" w:cs="Times New Roman"/>
          <w:sz w:val="24"/>
          <w:szCs w:val="24"/>
        </w:rPr>
      </w:pPr>
      <w:r w:rsidRPr="00CE1DD8">
        <w:rPr>
          <w:rFonts w:ascii="Times New Roman" w:hAnsi="Times New Roman" w:cs="Times New Roman"/>
          <w:sz w:val="24"/>
          <w:szCs w:val="24"/>
        </w:rPr>
        <w:t>Dopuszcza on możliwość zmiany warunków umowy zawartej z</w:t>
      </w:r>
      <w:r w:rsidR="008D4E25" w:rsidRPr="00CE1DD8">
        <w:rPr>
          <w:rFonts w:ascii="Times New Roman" w:hAnsi="Times New Roman" w:cs="Times New Roman"/>
          <w:sz w:val="24"/>
          <w:szCs w:val="24"/>
        </w:rPr>
        <w:t>e</w:t>
      </w:r>
      <w:r w:rsidRPr="00CE1DD8">
        <w:rPr>
          <w:rFonts w:ascii="Times New Roman" w:hAnsi="Times New Roman" w:cs="Times New Roman"/>
          <w:sz w:val="24"/>
          <w:szCs w:val="24"/>
        </w:rPr>
        <w:t xml:space="preserve"> Starostą przyznającej przedsiębiorcy w rozumieniu art. 4 ust. 1 lub 2 ustawy z dnia 6 marca 2018 r. – Prawo przedsiębiorców, dofinansowanie części kosztów wynagrodzeń pracowników w rozumieniu art. 15g ust. 4 zdanie pierwsze oraz należnych od tych wynagrodzeń składek na ubezpieczenia społeczne w przypadku spadku obrotów gospodarczych w następstwie wystąpienia COVID-19 poprzez uchylenie obowiązku </w:t>
      </w:r>
      <w:r w:rsidR="008D4E25" w:rsidRPr="00CE1DD8">
        <w:rPr>
          <w:rFonts w:ascii="Times New Roman" w:hAnsi="Times New Roman" w:cs="Times New Roman"/>
          <w:sz w:val="24"/>
          <w:szCs w:val="24"/>
        </w:rPr>
        <w:t>złożenia</w:t>
      </w:r>
      <w:r w:rsidRPr="00CE1DD8">
        <w:rPr>
          <w:rFonts w:ascii="Times New Roman" w:hAnsi="Times New Roman" w:cs="Times New Roman"/>
          <w:sz w:val="24"/>
          <w:szCs w:val="24"/>
        </w:rPr>
        <w:t xml:space="preserve"> przez przedsiębiorcę oświadczenia o zatrudnianiu w</w:t>
      </w:r>
      <w:r w:rsidR="008D4E25" w:rsidRPr="00CE1DD8">
        <w:rPr>
          <w:rFonts w:ascii="Times New Roman" w:hAnsi="Times New Roman" w:cs="Times New Roman"/>
          <w:sz w:val="24"/>
          <w:szCs w:val="24"/>
        </w:rPr>
        <w:t> </w:t>
      </w:r>
      <w:r w:rsidRPr="00CE1DD8">
        <w:rPr>
          <w:rFonts w:ascii="Times New Roman" w:hAnsi="Times New Roman" w:cs="Times New Roman"/>
          <w:sz w:val="24"/>
          <w:szCs w:val="24"/>
        </w:rPr>
        <w:t>danym miesiącu pracowników objętych umową, a wprowadzając możliwość comiesięcznego informowania</w:t>
      </w:r>
      <w:r w:rsidR="008D4E25" w:rsidRPr="00CE1DD8">
        <w:rPr>
          <w:rFonts w:ascii="Times New Roman" w:hAnsi="Times New Roman" w:cs="Times New Roman"/>
          <w:sz w:val="24"/>
          <w:szCs w:val="24"/>
        </w:rPr>
        <w:t xml:space="preserve"> powiatowego</w:t>
      </w:r>
      <w:r w:rsidRPr="00CE1DD8">
        <w:rPr>
          <w:rFonts w:ascii="Times New Roman" w:hAnsi="Times New Roman" w:cs="Times New Roman"/>
          <w:sz w:val="24"/>
          <w:szCs w:val="24"/>
        </w:rPr>
        <w:t xml:space="preserve"> urz</w:t>
      </w:r>
      <w:r w:rsidR="008D4E25" w:rsidRPr="00CE1DD8">
        <w:rPr>
          <w:rFonts w:ascii="Times New Roman" w:hAnsi="Times New Roman" w:cs="Times New Roman"/>
          <w:sz w:val="24"/>
          <w:szCs w:val="24"/>
        </w:rPr>
        <w:t>ędu</w:t>
      </w:r>
      <w:r w:rsidRPr="00CE1DD8">
        <w:rPr>
          <w:rFonts w:ascii="Times New Roman" w:hAnsi="Times New Roman" w:cs="Times New Roman"/>
          <w:sz w:val="24"/>
          <w:szCs w:val="24"/>
        </w:rPr>
        <w:t xml:space="preserve"> pracy o każdej zmianie w zatrudnianiu pracowników objętych wnioskiem oraz wysokości wynagrodzenia każdego z pracowników objętych wnioskiem i należnych od tego wynagrodzenia składek na ubezpieczenia społeczne.</w:t>
      </w:r>
    </w:p>
    <w:p w:rsidR="00A467E8" w:rsidRPr="00104DA3" w:rsidRDefault="00A467E8" w:rsidP="00A467E8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04DA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Pracodawca </w:t>
      </w:r>
      <w:r w:rsidR="00104DA3" w:rsidRPr="00104DA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w sposób nieskrępowany </w:t>
      </w:r>
      <w:r w:rsidRPr="00104DA3">
        <w:rPr>
          <w:rFonts w:ascii="Times New Roman" w:hAnsi="Times New Roman" w:cs="Times New Roman"/>
          <w:b/>
          <w:color w:val="FF0000"/>
          <w:sz w:val="24"/>
          <w:szCs w:val="24"/>
        </w:rPr>
        <w:t>będzie mógł, nawet w czasie otrzymywania dofinansowania</w:t>
      </w:r>
      <w:r w:rsidR="00104DA3" w:rsidRPr="00104DA3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Pr="00104DA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redukować zatrudnienie</w:t>
      </w:r>
    </w:p>
    <w:p w:rsidR="00104DA3" w:rsidRPr="00104DA3" w:rsidRDefault="00104DA3" w:rsidP="007828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DA3">
        <w:rPr>
          <w:rFonts w:ascii="Times New Roman" w:hAnsi="Times New Roman" w:cs="Times New Roman"/>
          <w:b/>
          <w:sz w:val="24"/>
          <w:szCs w:val="24"/>
        </w:rPr>
        <w:t>V</w:t>
      </w:r>
      <w:r w:rsidR="00AD7A6B">
        <w:rPr>
          <w:rFonts w:ascii="Times New Roman" w:hAnsi="Times New Roman" w:cs="Times New Roman"/>
          <w:b/>
          <w:sz w:val="24"/>
          <w:szCs w:val="24"/>
        </w:rPr>
        <w:t>I</w:t>
      </w:r>
      <w:r w:rsidRPr="00104DA3">
        <w:rPr>
          <w:rFonts w:ascii="Times New Roman" w:hAnsi="Times New Roman" w:cs="Times New Roman"/>
          <w:b/>
          <w:sz w:val="24"/>
          <w:szCs w:val="24"/>
        </w:rPr>
        <w:t>.</w:t>
      </w:r>
    </w:p>
    <w:p w:rsidR="00104DA3" w:rsidRDefault="00104DA3" w:rsidP="007828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art. 15zzzzzo i art. 15zzzzzp rozszerza się zakres podmiotowy pracowników objętych możliwością redukcji zatrudnienia lub pogorszeniem warunków wykonywania pracy z</w:t>
      </w:r>
      <w:r w:rsidR="008D4E2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pierwotnie </w:t>
      </w:r>
      <w:r w:rsidRPr="00104DA3">
        <w:rPr>
          <w:rFonts w:ascii="Times New Roman" w:hAnsi="Times New Roman" w:cs="Times New Roman"/>
          <w:i/>
          <w:sz w:val="24"/>
          <w:szCs w:val="24"/>
        </w:rPr>
        <w:t>„administracji rządowej”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Pr="00104DA3">
        <w:rPr>
          <w:rFonts w:ascii="Times New Roman" w:hAnsi="Times New Roman" w:cs="Times New Roman"/>
          <w:b/>
          <w:color w:val="FF0000"/>
          <w:sz w:val="24"/>
          <w:szCs w:val="24"/>
        </w:rPr>
        <w:t>„jednostki sektora finansów publicznych”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4DA3" w:rsidRPr="00104DA3" w:rsidRDefault="00104DA3" w:rsidP="007828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DA3">
        <w:rPr>
          <w:rFonts w:ascii="Times New Roman" w:hAnsi="Times New Roman" w:cs="Times New Roman"/>
          <w:b/>
          <w:sz w:val="24"/>
          <w:szCs w:val="24"/>
        </w:rPr>
        <w:t>VI</w:t>
      </w:r>
      <w:r w:rsidR="00AD7A6B">
        <w:rPr>
          <w:rFonts w:ascii="Times New Roman" w:hAnsi="Times New Roman" w:cs="Times New Roman"/>
          <w:b/>
          <w:sz w:val="24"/>
          <w:szCs w:val="24"/>
        </w:rPr>
        <w:t>I</w:t>
      </w:r>
      <w:r w:rsidRPr="00104DA3">
        <w:rPr>
          <w:rFonts w:ascii="Times New Roman" w:hAnsi="Times New Roman" w:cs="Times New Roman"/>
          <w:b/>
          <w:sz w:val="24"/>
          <w:szCs w:val="24"/>
        </w:rPr>
        <w:t>.</w:t>
      </w:r>
    </w:p>
    <w:p w:rsidR="00424A7B" w:rsidRDefault="00424A7B" w:rsidP="007828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Dodanie </w:t>
      </w:r>
      <w:r w:rsidRPr="00424A7B">
        <w:rPr>
          <w:rFonts w:ascii="Times New Roman" w:hAnsi="Times New Roman" w:cs="Times New Roman"/>
          <w:sz w:val="24"/>
          <w:szCs w:val="24"/>
        </w:rPr>
        <w:t xml:space="preserve">„Art. 3a. </w:t>
      </w:r>
    </w:p>
    <w:p w:rsidR="00424A7B" w:rsidRDefault="00424A7B" w:rsidP="007828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82887" w:rsidRPr="00782887">
        <w:rPr>
          <w:rFonts w:ascii="Times New Roman" w:hAnsi="Times New Roman" w:cs="Times New Roman"/>
          <w:sz w:val="24"/>
          <w:szCs w:val="24"/>
        </w:rPr>
        <w:t>rzeniesienie pracownika samorządowego do wykonywania pracy innej niż określona w</w:t>
      </w:r>
      <w:r w:rsidR="008D4E25">
        <w:rPr>
          <w:rFonts w:ascii="Times New Roman" w:hAnsi="Times New Roman" w:cs="Times New Roman"/>
          <w:sz w:val="24"/>
          <w:szCs w:val="24"/>
        </w:rPr>
        <w:t> </w:t>
      </w:r>
      <w:r w:rsidR="00782887" w:rsidRPr="00782887">
        <w:rPr>
          <w:rFonts w:ascii="Times New Roman" w:hAnsi="Times New Roman" w:cs="Times New Roman"/>
          <w:sz w:val="24"/>
          <w:szCs w:val="24"/>
        </w:rPr>
        <w:t xml:space="preserve">umowie o pracę, zgodnej z jego kwalifikacjami, do tej samej </w:t>
      </w:r>
      <w:r w:rsidR="00782887" w:rsidRPr="00424A7B">
        <w:rPr>
          <w:rFonts w:ascii="Times New Roman" w:hAnsi="Times New Roman" w:cs="Times New Roman"/>
          <w:b/>
          <w:sz w:val="24"/>
          <w:szCs w:val="24"/>
        </w:rPr>
        <w:t>lub innej miejscowości</w:t>
      </w:r>
      <w:r w:rsidR="00782887" w:rsidRPr="00782887">
        <w:rPr>
          <w:rFonts w:ascii="Times New Roman" w:hAnsi="Times New Roman" w:cs="Times New Roman"/>
          <w:sz w:val="24"/>
          <w:szCs w:val="24"/>
        </w:rPr>
        <w:t>.</w:t>
      </w:r>
    </w:p>
    <w:p w:rsidR="00782887" w:rsidRPr="00782887" w:rsidRDefault="00782887" w:rsidP="00782887">
      <w:pPr>
        <w:jc w:val="both"/>
        <w:rPr>
          <w:rFonts w:ascii="Times New Roman" w:hAnsi="Times New Roman" w:cs="Times New Roman"/>
          <w:sz w:val="24"/>
          <w:szCs w:val="24"/>
        </w:rPr>
      </w:pPr>
      <w:r w:rsidRPr="00782887">
        <w:rPr>
          <w:rFonts w:ascii="Times New Roman" w:hAnsi="Times New Roman" w:cs="Times New Roman"/>
          <w:sz w:val="24"/>
          <w:szCs w:val="24"/>
        </w:rPr>
        <w:t xml:space="preserve">W przypadku przeniesienia do innej miejscowości </w:t>
      </w:r>
      <w:r w:rsidR="00424A7B">
        <w:rPr>
          <w:rFonts w:ascii="Times New Roman" w:hAnsi="Times New Roman" w:cs="Times New Roman"/>
          <w:sz w:val="24"/>
          <w:szCs w:val="24"/>
        </w:rPr>
        <w:t>nie przewiduje się jakiejkolwiek rekompensa</w:t>
      </w:r>
      <w:r w:rsidR="008D4E25">
        <w:rPr>
          <w:rFonts w:ascii="Times New Roman" w:hAnsi="Times New Roman" w:cs="Times New Roman"/>
          <w:sz w:val="24"/>
          <w:szCs w:val="24"/>
        </w:rPr>
        <w:t>ty zwiększonych kosztów</w:t>
      </w:r>
      <w:r w:rsidRPr="00782887">
        <w:rPr>
          <w:rFonts w:ascii="Times New Roman" w:hAnsi="Times New Roman" w:cs="Times New Roman"/>
          <w:sz w:val="24"/>
          <w:szCs w:val="24"/>
        </w:rPr>
        <w:t xml:space="preserve"> dojazdu</w:t>
      </w:r>
      <w:r w:rsidR="00424A7B">
        <w:rPr>
          <w:rFonts w:ascii="Times New Roman" w:hAnsi="Times New Roman" w:cs="Times New Roman"/>
          <w:sz w:val="24"/>
          <w:szCs w:val="24"/>
        </w:rPr>
        <w:t>, ewentualnego zakwaterowania lub wyżywienia.</w:t>
      </w:r>
      <w:r w:rsidRPr="0078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887" w:rsidRDefault="00424A7B" w:rsidP="007828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Jedyną przesłanką w myśl przepisu jest </w:t>
      </w:r>
      <w:r w:rsidRPr="00424A7B">
        <w:rPr>
          <w:rFonts w:ascii="Times New Roman" w:hAnsi="Times New Roman" w:cs="Times New Roman"/>
          <w:sz w:val="24"/>
          <w:szCs w:val="24"/>
        </w:rPr>
        <w:t>sam stan epidemii</w:t>
      </w:r>
      <w:r>
        <w:rPr>
          <w:rFonts w:ascii="Times New Roman" w:hAnsi="Times New Roman" w:cs="Times New Roman"/>
          <w:sz w:val="24"/>
          <w:szCs w:val="24"/>
        </w:rPr>
        <w:t xml:space="preserve">, nie </w:t>
      </w:r>
      <w:r w:rsidR="00782887" w:rsidRPr="00782887">
        <w:rPr>
          <w:rFonts w:ascii="Times New Roman" w:hAnsi="Times New Roman" w:cs="Times New Roman"/>
          <w:sz w:val="24"/>
          <w:szCs w:val="24"/>
        </w:rPr>
        <w:t>rzecz</w:t>
      </w:r>
      <w:r>
        <w:rPr>
          <w:rFonts w:ascii="Times New Roman" w:hAnsi="Times New Roman" w:cs="Times New Roman"/>
          <w:sz w:val="24"/>
          <w:szCs w:val="24"/>
        </w:rPr>
        <w:t>y</w:t>
      </w:r>
      <w:r w:rsidR="00782887" w:rsidRPr="00782887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ista</w:t>
      </w:r>
      <w:r w:rsidR="00782887" w:rsidRPr="00782887">
        <w:rPr>
          <w:rFonts w:ascii="Times New Roman" w:hAnsi="Times New Roman" w:cs="Times New Roman"/>
          <w:sz w:val="24"/>
          <w:szCs w:val="24"/>
        </w:rPr>
        <w:t xml:space="preserve"> potrzeb</w:t>
      </w:r>
      <w:r>
        <w:rPr>
          <w:rFonts w:ascii="Times New Roman" w:hAnsi="Times New Roman" w:cs="Times New Roman"/>
          <w:sz w:val="24"/>
          <w:szCs w:val="24"/>
        </w:rPr>
        <w:t>a</w:t>
      </w:r>
      <w:r w:rsidR="00782887" w:rsidRPr="00782887">
        <w:rPr>
          <w:rFonts w:ascii="Times New Roman" w:hAnsi="Times New Roman" w:cs="Times New Roman"/>
          <w:sz w:val="24"/>
          <w:szCs w:val="24"/>
        </w:rPr>
        <w:t xml:space="preserve"> przeniesienia. </w:t>
      </w:r>
      <w:r w:rsidR="00782887" w:rsidRPr="00424A7B">
        <w:rPr>
          <w:rFonts w:ascii="Times New Roman" w:hAnsi="Times New Roman" w:cs="Times New Roman"/>
          <w:b/>
          <w:sz w:val="24"/>
          <w:szCs w:val="24"/>
        </w:rPr>
        <w:t xml:space="preserve">Brak </w:t>
      </w:r>
      <w:r w:rsidRPr="00424A7B">
        <w:rPr>
          <w:rFonts w:ascii="Times New Roman" w:hAnsi="Times New Roman" w:cs="Times New Roman"/>
          <w:b/>
          <w:sz w:val="24"/>
          <w:szCs w:val="24"/>
        </w:rPr>
        <w:t xml:space="preserve">takiej </w:t>
      </w:r>
      <w:r w:rsidR="00782887" w:rsidRPr="00424A7B">
        <w:rPr>
          <w:rFonts w:ascii="Times New Roman" w:hAnsi="Times New Roman" w:cs="Times New Roman"/>
          <w:b/>
          <w:sz w:val="24"/>
          <w:szCs w:val="24"/>
        </w:rPr>
        <w:t>przesłanki może stanowić przyczyn</w:t>
      </w:r>
      <w:r>
        <w:rPr>
          <w:rFonts w:ascii="Times New Roman" w:hAnsi="Times New Roman" w:cs="Times New Roman"/>
          <w:b/>
          <w:sz w:val="24"/>
          <w:szCs w:val="24"/>
        </w:rPr>
        <w:t>ę</w:t>
      </w:r>
      <w:r w:rsidR="00782887" w:rsidRPr="00424A7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daleko idącego </w:t>
      </w:r>
      <w:r w:rsidR="00782887" w:rsidRPr="00424A7B">
        <w:rPr>
          <w:rFonts w:ascii="Times New Roman" w:hAnsi="Times New Roman" w:cs="Times New Roman"/>
          <w:b/>
          <w:sz w:val="24"/>
          <w:szCs w:val="24"/>
        </w:rPr>
        <w:t>nadużywania przepisu</w:t>
      </w:r>
      <w:r w:rsidR="00782887" w:rsidRPr="007828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4A7B" w:rsidRPr="00782887" w:rsidRDefault="00424A7B" w:rsidP="007828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2887" w:rsidRPr="00782887" w:rsidRDefault="00782887" w:rsidP="007828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2887" w:rsidRPr="00782887" w:rsidRDefault="00782887" w:rsidP="007828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2887" w:rsidRPr="00782887" w:rsidRDefault="00782887" w:rsidP="007828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6A20" w:rsidRPr="00782887" w:rsidRDefault="00796A20" w:rsidP="0078288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96A20" w:rsidRPr="00782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130E1"/>
    <w:multiLevelType w:val="hybridMultilevel"/>
    <w:tmpl w:val="CCBE2CE6"/>
    <w:lvl w:ilvl="0" w:tplc="863AD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26490E"/>
    <w:multiLevelType w:val="hybridMultilevel"/>
    <w:tmpl w:val="CE0897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BD0839"/>
    <w:multiLevelType w:val="hybridMultilevel"/>
    <w:tmpl w:val="4DEA61EC"/>
    <w:lvl w:ilvl="0" w:tplc="863AD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887"/>
    <w:rsid w:val="00080F64"/>
    <w:rsid w:val="00104DA3"/>
    <w:rsid w:val="001C56A3"/>
    <w:rsid w:val="001D4FE0"/>
    <w:rsid w:val="002B00BF"/>
    <w:rsid w:val="00396672"/>
    <w:rsid w:val="003F7B1A"/>
    <w:rsid w:val="00424A7B"/>
    <w:rsid w:val="00485C3E"/>
    <w:rsid w:val="004E6529"/>
    <w:rsid w:val="00590BCE"/>
    <w:rsid w:val="005C481A"/>
    <w:rsid w:val="00641BD9"/>
    <w:rsid w:val="006A2290"/>
    <w:rsid w:val="007305F5"/>
    <w:rsid w:val="00782887"/>
    <w:rsid w:val="0079105A"/>
    <w:rsid w:val="00796A20"/>
    <w:rsid w:val="008D4E25"/>
    <w:rsid w:val="008E00BA"/>
    <w:rsid w:val="009B364B"/>
    <w:rsid w:val="009C7791"/>
    <w:rsid w:val="00A467E8"/>
    <w:rsid w:val="00AD7A6B"/>
    <w:rsid w:val="00B16D40"/>
    <w:rsid w:val="00B72C04"/>
    <w:rsid w:val="00CA45C8"/>
    <w:rsid w:val="00CE1DD8"/>
    <w:rsid w:val="00E618C9"/>
    <w:rsid w:val="00FA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6D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6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1355</Words>
  <Characters>8132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Komisja Krajowa NSZZ Solidarność</Company>
  <LinksUpToDate>false</LinksUpToDate>
  <CharactersWithSpaces>9469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</dc:creator>
  <cp:keywords/>
  <dc:description/>
  <cp:lastModifiedBy>Windows User</cp:lastModifiedBy>
  <cp:revision>3</cp:revision>
  <dcterms:created xsi:type="dcterms:W3CDTF">2020-04-25T11:21:00Z</dcterms:created>
  <dcterms:modified xsi:type="dcterms:W3CDTF">2020-04-25T12:36:00Z</dcterms:modified>
</cp:coreProperties>
</file>